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6A9" w:rsidRPr="002B36A9" w:rsidRDefault="002B36A9" w:rsidP="00963EFD">
      <w:pPr>
        <w:spacing w:after="0" w:line="240" w:lineRule="auto"/>
        <w:ind w:left="5245"/>
        <w:rPr>
          <w:rFonts w:ascii="Times New Roman" w:eastAsia="Times New Roman" w:hAnsi="Times New Roman" w:cs="Times New Roman"/>
          <w:sz w:val="28"/>
          <w:szCs w:val="28"/>
        </w:rPr>
      </w:pPr>
      <w:r w:rsidRPr="002B36A9">
        <w:rPr>
          <w:rFonts w:ascii="Times New Roman" w:eastAsia="Times New Roman" w:hAnsi="Times New Roman" w:cs="Times New Roman"/>
          <w:sz w:val="28"/>
          <w:szCs w:val="28"/>
          <w:lang w:eastAsia="ar-SA"/>
        </w:rPr>
        <w:t xml:space="preserve">ПРИЛОЖЕНИЕ </w:t>
      </w:r>
    </w:p>
    <w:p w:rsidR="002B36A9" w:rsidRPr="002B36A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2B36A9">
        <w:rPr>
          <w:rFonts w:ascii="Times New Roman" w:eastAsia="Times New Roman" w:hAnsi="Times New Roman" w:cs="Times New Roman"/>
          <w:bCs/>
          <w:sz w:val="28"/>
          <w:szCs w:val="28"/>
          <w:lang w:eastAsia="ar-SA"/>
        </w:rPr>
        <w:t>к постановлению администрации</w:t>
      </w:r>
    </w:p>
    <w:p w:rsidR="002B36A9" w:rsidRPr="002B36A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2B36A9">
        <w:rPr>
          <w:rFonts w:ascii="Times New Roman" w:eastAsia="Times New Roman" w:hAnsi="Times New Roman" w:cs="Times New Roman"/>
          <w:bCs/>
          <w:sz w:val="28"/>
          <w:szCs w:val="28"/>
          <w:lang w:eastAsia="ar-SA"/>
        </w:rPr>
        <w:t>Алексеевского сельского поселения Тихорецкого района</w:t>
      </w:r>
    </w:p>
    <w:p w:rsidR="002B36A9" w:rsidRPr="007D1D3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7D1D39">
        <w:rPr>
          <w:rFonts w:ascii="Times New Roman" w:eastAsia="Times New Roman" w:hAnsi="Times New Roman" w:cs="Times New Roman"/>
          <w:bCs/>
          <w:sz w:val="28"/>
          <w:szCs w:val="28"/>
          <w:lang w:eastAsia="ar-SA"/>
        </w:rPr>
        <w:t xml:space="preserve">от </w:t>
      </w:r>
      <w:r w:rsidR="00F30870">
        <w:rPr>
          <w:rFonts w:ascii="Times New Roman" w:eastAsia="Times New Roman" w:hAnsi="Times New Roman" w:cs="Times New Roman"/>
          <w:bCs/>
          <w:sz w:val="28"/>
          <w:szCs w:val="28"/>
          <w:lang w:eastAsia="ar-SA"/>
        </w:rPr>
        <w:t>16.04.2024 г.</w:t>
      </w:r>
      <w:r w:rsidR="007D1D39">
        <w:rPr>
          <w:rFonts w:ascii="Times New Roman" w:eastAsia="Times New Roman" w:hAnsi="Times New Roman" w:cs="Times New Roman"/>
          <w:bCs/>
          <w:sz w:val="28"/>
          <w:szCs w:val="28"/>
          <w:lang w:eastAsia="ar-SA"/>
        </w:rPr>
        <w:t xml:space="preserve"> №</w:t>
      </w:r>
      <w:r w:rsidR="00DF3125">
        <w:rPr>
          <w:rFonts w:ascii="Times New Roman" w:eastAsia="Times New Roman" w:hAnsi="Times New Roman" w:cs="Times New Roman"/>
          <w:bCs/>
          <w:sz w:val="28"/>
          <w:szCs w:val="28"/>
          <w:lang w:eastAsia="ar-SA"/>
        </w:rPr>
        <w:t xml:space="preserve"> </w:t>
      </w:r>
      <w:r w:rsidR="00F30870">
        <w:rPr>
          <w:rFonts w:ascii="Times New Roman" w:eastAsia="Times New Roman" w:hAnsi="Times New Roman" w:cs="Times New Roman"/>
          <w:bCs/>
          <w:sz w:val="28"/>
          <w:szCs w:val="28"/>
          <w:lang w:eastAsia="ar-SA"/>
        </w:rPr>
        <w:t>105</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«ПРИЛОЖЕНИЕ</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УТВЕРЖДЕНА</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постановлением администрации</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Алексеевского сельского поселения</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Тихорецкого района</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от 2</w:t>
      </w:r>
      <w:r w:rsidR="00B85344">
        <w:rPr>
          <w:rFonts w:ascii="Times New Roman" w:eastAsia="Times New Roman" w:hAnsi="Times New Roman" w:cs="Times New Roman"/>
          <w:sz w:val="28"/>
          <w:szCs w:val="28"/>
          <w:lang w:eastAsia="ar-SA"/>
        </w:rPr>
        <w:t>9</w:t>
      </w:r>
      <w:r w:rsidRPr="002B36A9">
        <w:rPr>
          <w:rFonts w:ascii="Times New Roman" w:eastAsia="Times New Roman" w:hAnsi="Times New Roman" w:cs="Times New Roman"/>
          <w:sz w:val="28"/>
          <w:szCs w:val="28"/>
          <w:lang w:eastAsia="ar-SA"/>
        </w:rPr>
        <w:t>.12.2017 г. № 1</w:t>
      </w:r>
      <w:r w:rsidR="00B85344">
        <w:rPr>
          <w:rFonts w:ascii="Times New Roman" w:eastAsia="Times New Roman" w:hAnsi="Times New Roman" w:cs="Times New Roman"/>
          <w:sz w:val="28"/>
          <w:szCs w:val="28"/>
          <w:lang w:eastAsia="ar-SA"/>
        </w:rPr>
        <w:t>4</w:t>
      </w:r>
      <w:r w:rsidRPr="002B36A9">
        <w:rPr>
          <w:rFonts w:ascii="Times New Roman" w:eastAsia="Times New Roman" w:hAnsi="Times New Roman" w:cs="Times New Roman"/>
          <w:sz w:val="28"/>
          <w:szCs w:val="28"/>
          <w:lang w:eastAsia="ar-SA"/>
        </w:rPr>
        <w:t>8</w:t>
      </w:r>
    </w:p>
    <w:p w:rsidR="002B36A9" w:rsidRPr="002B36A9" w:rsidRDefault="002B36A9" w:rsidP="0029664C">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 xml:space="preserve">(в редакции постановления администрации Алексеевского сельского поселения Тихорецкого района </w:t>
      </w:r>
      <w:r w:rsidR="00F30870" w:rsidRPr="00F30870">
        <w:rPr>
          <w:rFonts w:ascii="Times New Roman" w:eastAsia="Times New Roman" w:hAnsi="Times New Roman" w:cs="Times New Roman"/>
          <w:sz w:val="28"/>
          <w:szCs w:val="28"/>
          <w:lang w:eastAsia="ar-SA"/>
        </w:rPr>
        <w:t>от 16.04.2024 г. № 105</w:t>
      </w:r>
      <w:r w:rsidR="003A0752">
        <w:rPr>
          <w:rFonts w:ascii="Times New Roman" w:eastAsia="Times New Roman" w:hAnsi="Times New Roman" w:cs="Times New Roman"/>
          <w:sz w:val="28"/>
          <w:szCs w:val="28"/>
          <w:lang w:eastAsia="ar-SA"/>
        </w:rPr>
        <w:t>)</w:t>
      </w:r>
    </w:p>
    <w:p w:rsidR="003447B7" w:rsidRPr="002B36A9" w:rsidRDefault="003447B7" w:rsidP="002B36A9">
      <w:pPr>
        <w:suppressAutoHyphens/>
        <w:spacing w:after="0" w:line="240" w:lineRule="auto"/>
        <w:jc w:val="right"/>
        <w:rPr>
          <w:rFonts w:ascii="Times New Roman" w:eastAsia="Times New Roman" w:hAnsi="Times New Roman" w:cs="Times New Roman"/>
          <w:sz w:val="28"/>
          <w:szCs w:val="28"/>
        </w:rPr>
      </w:pPr>
    </w:p>
    <w:p w:rsidR="002E108B" w:rsidRDefault="002E108B" w:rsidP="003A161C">
      <w:pPr>
        <w:spacing w:after="0" w:line="240" w:lineRule="auto"/>
        <w:rPr>
          <w:rFonts w:ascii="Times New Roman" w:eastAsia="Times New Roman" w:hAnsi="Times New Roman" w:cs="Times New Roman"/>
          <w:sz w:val="28"/>
          <w:szCs w:val="28"/>
        </w:rPr>
      </w:pPr>
    </w:p>
    <w:p w:rsidR="00807C3D" w:rsidRPr="00963EF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963EFD">
        <w:rPr>
          <w:rFonts w:ascii="Times New Roman" w:eastAsia="Times New Roman" w:hAnsi="Times New Roman" w:cs="Times New Roman"/>
          <w:b/>
          <w:sz w:val="28"/>
          <w:szCs w:val="28"/>
        </w:rPr>
        <w:t xml:space="preserve">МУНИЦИПАЛЬНАЯ ПРОГРАММА </w:t>
      </w:r>
      <w:r w:rsidR="002B36A9" w:rsidRPr="00963EFD">
        <w:rPr>
          <w:rFonts w:ascii="Times New Roman" w:eastAsia="Times New Roman" w:hAnsi="Times New Roman" w:cs="Times New Roman"/>
          <w:b/>
          <w:sz w:val="28"/>
          <w:szCs w:val="28"/>
        </w:rPr>
        <w:t>АЛЕКСЕЕВСКОГО</w:t>
      </w:r>
      <w:r w:rsidRPr="00963EFD">
        <w:rPr>
          <w:rFonts w:ascii="Times New Roman" w:eastAsia="Times New Roman" w:hAnsi="Times New Roman" w:cs="Times New Roman"/>
          <w:b/>
          <w:sz w:val="28"/>
          <w:szCs w:val="28"/>
        </w:rPr>
        <w:t xml:space="preserve"> СЕЛЬСКОГО ПОСЕЛЕНИЯ ТИХОРЕЦКОГО РАЙОНА «ФОРМИРОВАНИЕ СОВРЕМЕННОЙ ГОРОДСКОЙ СРЕДЫ» НА 2018-20</w:t>
      </w:r>
      <w:r w:rsidR="001B1C3F">
        <w:rPr>
          <w:rFonts w:ascii="Times New Roman" w:eastAsia="Times New Roman" w:hAnsi="Times New Roman" w:cs="Times New Roman"/>
          <w:b/>
          <w:sz w:val="28"/>
          <w:szCs w:val="28"/>
        </w:rPr>
        <w:t xml:space="preserve">30 </w:t>
      </w:r>
      <w:r w:rsidRPr="00963EFD">
        <w:rPr>
          <w:rFonts w:ascii="Times New Roman" w:eastAsia="Times New Roman" w:hAnsi="Times New Roman" w:cs="Times New Roman"/>
          <w:b/>
          <w:sz w:val="28"/>
          <w:szCs w:val="28"/>
        </w:rPr>
        <w:t>ГОДЫ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ПАСПОРТ</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муниципальной программы </w:t>
      </w:r>
      <w:r w:rsidR="002B36A9">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1B1C3F">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tbl>
      <w:tblPr>
        <w:tblW w:w="0" w:type="auto"/>
        <w:tblLook w:val="04A0"/>
      </w:tblPr>
      <w:tblGrid>
        <w:gridCol w:w="3652"/>
        <w:gridCol w:w="5916"/>
      </w:tblGrid>
      <w:tr w:rsidR="00807C3D" w:rsidRPr="00807C3D" w:rsidTr="001B1C3F">
        <w:tc>
          <w:tcPr>
            <w:tcW w:w="3652" w:type="dxa"/>
          </w:tcPr>
          <w:p w:rsidR="00807C3D"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Наименование Программы</w:t>
            </w:r>
          </w:p>
        </w:tc>
        <w:tc>
          <w:tcPr>
            <w:tcW w:w="5916" w:type="dxa"/>
          </w:tcPr>
          <w:p w:rsidR="00807C3D"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 xml:space="preserve">Муниципальная программа </w:t>
            </w:r>
            <w:r>
              <w:rPr>
                <w:rFonts w:ascii="Times New Roman" w:eastAsia="Times New Roman" w:hAnsi="Times New Roman" w:cs="Times New Roman"/>
                <w:sz w:val="28"/>
                <w:szCs w:val="28"/>
              </w:rPr>
              <w:t>А</w:t>
            </w:r>
            <w:r w:rsidRPr="001B1C3F">
              <w:rPr>
                <w:rFonts w:ascii="Times New Roman" w:eastAsia="Times New Roman" w:hAnsi="Times New Roman" w:cs="Times New Roman"/>
                <w:sz w:val="28"/>
                <w:szCs w:val="28"/>
              </w:rPr>
              <w:t xml:space="preserve">лексеевского сельского поселения </w:t>
            </w:r>
            <w:r>
              <w:rPr>
                <w:rFonts w:ascii="Times New Roman" w:eastAsia="Times New Roman" w:hAnsi="Times New Roman" w:cs="Times New Roman"/>
                <w:sz w:val="28"/>
                <w:szCs w:val="28"/>
              </w:rPr>
              <w:t>Т</w:t>
            </w:r>
            <w:r w:rsidRPr="001B1C3F">
              <w:rPr>
                <w:rFonts w:ascii="Times New Roman" w:eastAsia="Times New Roman" w:hAnsi="Times New Roman" w:cs="Times New Roman"/>
                <w:sz w:val="28"/>
                <w:szCs w:val="28"/>
              </w:rPr>
              <w:t>ихорецкого района «</w:t>
            </w:r>
            <w:r>
              <w:rPr>
                <w:rFonts w:ascii="Times New Roman" w:eastAsia="Times New Roman" w:hAnsi="Times New Roman" w:cs="Times New Roman"/>
                <w:sz w:val="28"/>
                <w:szCs w:val="28"/>
              </w:rPr>
              <w:t>Ф</w:t>
            </w:r>
            <w:r w:rsidRPr="001B1C3F">
              <w:rPr>
                <w:rFonts w:ascii="Times New Roman" w:eastAsia="Times New Roman" w:hAnsi="Times New Roman" w:cs="Times New Roman"/>
                <w:sz w:val="28"/>
                <w:szCs w:val="28"/>
              </w:rPr>
              <w:t>ормирование современной городской среды» на 2018-2030 годы</w:t>
            </w:r>
          </w:p>
        </w:tc>
      </w:tr>
      <w:tr w:rsidR="001B1C3F" w:rsidRPr="00807C3D" w:rsidTr="001B1C3F">
        <w:tc>
          <w:tcPr>
            <w:tcW w:w="3652" w:type="dxa"/>
          </w:tcPr>
          <w:p w:rsidR="001B1C3F"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Ответственный исполнитель Программы</w:t>
            </w:r>
          </w:p>
        </w:tc>
        <w:tc>
          <w:tcPr>
            <w:tcW w:w="5916" w:type="dxa"/>
          </w:tcPr>
          <w:p w:rsidR="001B1C3F"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администрация </w:t>
            </w:r>
            <w:r>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Участники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19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2E00">
              <w:rPr>
                <w:rFonts w:ascii="Times New Roman" w:eastAsia="Times New Roman" w:hAnsi="Times New Roman" w:cs="Times New Roman"/>
                <w:sz w:val="28"/>
                <w:szCs w:val="28"/>
              </w:rPr>
              <w:t>администрация Алексеевского сельского поселения Тихорецкого района</w:t>
            </w:r>
            <w:r>
              <w:rPr>
                <w:rFonts w:ascii="Times New Roman" w:eastAsia="Times New Roman" w:hAnsi="Times New Roman" w:cs="Times New Roman"/>
                <w:sz w:val="28"/>
                <w:szCs w:val="28"/>
              </w:rPr>
              <w:t xml:space="preserve">, </w:t>
            </w:r>
            <w:r w:rsidRPr="00191917">
              <w:rPr>
                <w:rFonts w:ascii="Times New Roman" w:eastAsia="Times New Roman" w:hAnsi="Times New Roman" w:cs="Times New Roman"/>
                <w:sz w:val="28"/>
                <w:szCs w:val="28"/>
              </w:rPr>
              <w:t xml:space="preserve">граждане, организации, </w:t>
            </w:r>
            <w:r>
              <w:rPr>
                <w:rFonts w:ascii="Times New Roman" w:eastAsia="Times New Roman" w:hAnsi="Times New Roman" w:cs="Times New Roman"/>
                <w:sz w:val="28"/>
                <w:szCs w:val="28"/>
              </w:rPr>
              <w:t>общественные</w:t>
            </w:r>
            <w:r w:rsidRPr="00191917">
              <w:rPr>
                <w:rFonts w:ascii="Times New Roman" w:eastAsia="Times New Roman" w:hAnsi="Times New Roman" w:cs="Times New Roman"/>
                <w:sz w:val="28"/>
                <w:szCs w:val="28"/>
              </w:rPr>
              <w:t xml:space="preserve"> объединения</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Подпрограммы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 в том числе федеральные целевые программы</w:t>
            </w:r>
          </w:p>
        </w:tc>
        <w:tc>
          <w:tcPr>
            <w:tcW w:w="5916"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не предусмотрены</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Цели </w:t>
            </w:r>
            <w:r w:rsidR="000A2610">
              <w:rPr>
                <w:rFonts w:ascii="Times New Roman" w:eastAsia="Times New Roman" w:hAnsi="Times New Roman" w:cs="Times New Roman"/>
                <w:sz w:val="28"/>
                <w:szCs w:val="28"/>
              </w:rPr>
              <w:t>Программы</w:t>
            </w:r>
          </w:p>
        </w:tc>
        <w:tc>
          <w:tcPr>
            <w:tcW w:w="5916" w:type="dxa"/>
          </w:tcPr>
          <w:p w:rsidR="001B1C3F" w:rsidRPr="00807C3D" w:rsidRDefault="001B1C3F" w:rsidP="00807C3D">
            <w:pPr>
              <w:spacing w:after="0" w:line="240" w:lineRule="auto"/>
              <w:jc w:val="both"/>
              <w:rPr>
                <w:rFonts w:ascii="Times New Roman" w:eastAsia="Times New Roman" w:hAnsi="Times New Roman" w:cs="Times New Roman"/>
                <w:sz w:val="28"/>
                <w:szCs w:val="28"/>
              </w:rPr>
            </w:pPr>
          </w:p>
          <w:p w:rsidR="001B1C3F" w:rsidRPr="00807C3D" w:rsidRDefault="001B1C3F" w:rsidP="001B1C3F">
            <w:pPr>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 xml:space="preserve">Повышение качества и комфорта современной городской среды на территории </w:t>
            </w:r>
            <w:r>
              <w:rPr>
                <w:rFonts w:ascii="Times New Roman" w:eastAsia="Times New Roman" w:hAnsi="Times New Roman" w:cs="Times New Roman"/>
                <w:sz w:val="28"/>
                <w:szCs w:val="28"/>
              </w:rPr>
              <w:t>Алексеевского</w:t>
            </w:r>
            <w:r w:rsidRPr="001B1C3F">
              <w:rPr>
                <w:rFonts w:ascii="Times New Roman" w:eastAsia="Times New Roman" w:hAnsi="Times New Roman" w:cs="Times New Roman"/>
                <w:sz w:val="28"/>
                <w:szCs w:val="28"/>
              </w:rPr>
              <w:t xml:space="preserve"> сельского поселения</w:t>
            </w:r>
            <w:r>
              <w:rPr>
                <w:rFonts w:ascii="Times New Roman" w:eastAsia="Times New Roman" w:hAnsi="Times New Roman" w:cs="Times New Roman"/>
                <w:sz w:val="28"/>
                <w:szCs w:val="28"/>
              </w:rPr>
              <w:t xml:space="preserve"> Тихорецкого района</w:t>
            </w:r>
            <w:r w:rsidRPr="001B1C3F">
              <w:rPr>
                <w:rFonts w:ascii="Times New Roman" w:eastAsia="Times New Roman" w:hAnsi="Times New Roman" w:cs="Times New Roman"/>
                <w:sz w:val="28"/>
                <w:szCs w:val="28"/>
              </w:rPr>
              <w:t xml:space="preserve">, развитие гармоничных и благоприятных </w:t>
            </w:r>
            <w:r w:rsidRPr="001B1C3F">
              <w:rPr>
                <w:rFonts w:ascii="Times New Roman" w:eastAsia="Times New Roman" w:hAnsi="Times New Roman" w:cs="Times New Roman"/>
                <w:sz w:val="28"/>
                <w:szCs w:val="28"/>
              </w:rPr>
              <w:lastRenderedPageBreak/>
              <w:t>условий проживания населения за счет совершенствования внешнего благоустройства дворовых и общественных территорий</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Задачи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обеспечение создания, содержания и развития объектов благоустройства на территории Алексеевского сельского поселения Тихорецкого района</w:t>
            </w:r>
            <w:r>
              <w:rPr>
                <w:rFonts w:ascii="Times New Roman" w:eastAsia="Times New Roman" w:hAnsi="Times New Roman" w:cs="Times New Roman"/>
                <w:sz w:val="28"/>
                <w:szCs w:val="28"/>
              </w:rPr>
              <w:t xml:space="preserve">, включая </w:t>
            </w:r>
            <w:r w:rsidRPr="001B1C3F">
              <w:rPr>
                <w:rFonts w:ascii="Times New Roman" w:eastAsia="Times New Roman" w:hAnsi="Times New Roman" w:cs="Times New Roman"/>
                <w:sz w:val="28"/>
                <w:szCs w:val="28"/>
              </w:rPr>
              <w:t>объекты, находящиеся в частной собственности, и прилегающие к ним территории;</w:t>
            </w:r>
          </w:p>
          <w:p w:rsidR="001B1C3F" w:rsidRP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обеспечение формирования единого облика </w:t>
            </w:r>
            <w:r w:rsidRPr="001B1C3F">
              <w:rPr>
                <w:rFonts w:ascii="Times New Roman" w:eastAsia="Times New Roman" w:hAnsi="Times New Roman" w:cs="Times New Roman"/>
                <w:sz w:val="28"/>
                <w:szCs w:val="28"/>
              </w:rPr>
              <w:t>Алексеевского сельского поселения Тихорецкого района;</w:t>
            </w:r>
          </w:p>
          <w:p w:rsidR="001B1C3F" w:rsidRPr="00807C3D"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B1C3F" w:rsidRPr="00807C3D" w:rsidRDefault="001B1C3F" w:rsidP="002B36A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повышения </w:t>
            </w:r>
            <w:r>
              <w:rPr>
                <w:rFonts w:ascii="Times New Roman" w:eastAsia="Times New Roman" w:hAnsi="Times New Roman" w:cs="Times New Roman"/>
                <w:sz w:val="28"/>
                <w:szCs w:val="28"/>
              </w:rPr>
              <w:t>уровня</w:t>
            </w:r>
            <w:r w:rsidRPr="00807C3D">
              <w:rPr>
                <w:rFonts w:ascii="Times New Roman" w:eastAsia="Times New Roman" w:hAnsi="Times New Roman" w:cs="Times New Roman"/>
                <w:sz w:val="28"/>
                <w:szCs w:val="28"/>
              </w:rPr>
              <w:t xml:space="preserve"> вовлеченности заинтересованных граждан, организаций в реализацию мероприятий по благоустройству территорий </w:t>
            </w:r>
            <w:r>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w:t>
            </w:r>
            <w:r>
              <w:rPr>
                <w:rFonts w:ascii="Times New Roman" w:eastAsia="Times New Roman" w:hAnsi="Times New Roman" w:cs="Times New Roman"/>
                <w:sz w:val="28"/>
                <w:szCs w:val="28"/>
              </w:rPr>
              <w:t>го поселения Тихорецкого района.</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целевых показателей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благоустроенных дворовых территорий многоквартирных домов от общего количества дворовых территорий многоквартирных домов</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Площадь отремонтированного асфальтового покрытия дворовых территорий</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Количество благоустроенных дворовых территорий</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граждан, принявших участие в решении</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 xml:space="preserve">вопросов развития городской среды от общего количества граждан в возрасте от 14 лет, проживающих на территории </w:t>
            </w:r>
            <w:r w:rsidR="00A37A45" w:rsidRPr="00A37A45">
              <w:rPr>
                <w:rFonts w:ascii="Times New Roman" w:hAnsi="Times New Roman" w:cs="Times New Roman"/>
                <w:sz w:val="28"/>
                <w:szCs w:val="28"/>
              </w:rPr>
              <w:t>Алексеевского сельского поселения Тихорецкого района</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благоустроенных общественных территорий от общего количества общественных территорий</w:t>
            </w:r>
            <w:r w:rsidR="00F5385C">
              <w:rPr>
                <w:rFonts w:ascii="Times New Roman" w:hAnsi="Times New Roman" w:cs="Times New Roman"/>
                <w:sz w:val="28"/>
                <w:szCs w:val="28"/>
              </w:rPr>
              <w:t>;</w:t>
            </w:r>
          </w:p>
          <w:p w:rsidR="001B1C3F" w:rsidRPr="00A37A45" w:rsidRDefault="001B1C3F" w:rsidP="00807C3D">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Количество благоустроенных общественных территорий</w:t>
            </w:r>
            <w:r w:rsidR="00F5385C">
              <w:rPr>
                <w:rFonts w:ascii="Times New Roman" w:hAnsi="Times New Roman" w:cs="Times New Roman"/>
                <w:sz w:val="28"/>
                <w:szCs w:val="28"/>
              </w:rPr>
              <w:t>.</w:t>
            </w:r>
          </w:p>
        </w:tc>
      </w:tr>
      <w:tr w:rsidR="001B1C3F" w:rsidRPr="00807C3D" w:rsidTr="001B1C3F">
        <w:tc>
          <w:tcPr>
            <w:tcW w:w="3652" w:type="dxa"/>
          </w:tcPr>
          <w:p w:rsidR="001B1C3F" w:rsidRPr="00807C3D" w:rsidRDefault="00A37A45" w:rsidP="00A3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 xml:space="preserve">Срок реализации Программы </w:t>
            </w:r>
          </w:p>
        </w:tc>
        <w:tc>
          <w:tcPr>
            <w:tcW w:w="5916" w:type="dxa"/>
          </w:tcPr>
          <w:p w:rsidR="001B1C3F" w:rsidRPr="00807C3D" w:rsidRDefault="00A37A45" w:rsidP="00A3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2018-2030 гг.</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Объемы бюджетных ассигнований </w:t>
            </w:r>
          </w:p>
          <w:p w:rsidR="001B1C3F" w:rsidRPr="00807C3D" w:rsidRDefault="000A2610"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1B1C3F" w:rsidRPr="00807C3D">
              <w:rPr>
                <w:rFonts w:ascii="Times New Roman" w:eastAsia="Times New Roman" w:hAnsi="Times New Roman" w:cs="Times New Roman"/>
                <w:sz w:val="28"/>
                <w:szCs w:val="28"/>
              </w:rPr>
              <w:t>рограммы</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tc>
        <w:tc>
          <w:tcPr>
            <w:tcW w:w="5916" w:type="dxa"/>
          </w:tcPr>
          <w:p w:rsidR="001B1C3F" w:rsidRPr="00807C3D" w:rsidRDefault="001B1C3F" w:rsidP="00807C3D">
            <w:pPr>
              <w:spacing w:after="0" w:line="240" w:lineRule="auto"/>
              <w:jc w:val="both"/>
              <w:rPr>
                <w:rFonts w:ascii="Times New Roman" w:eastAsia="Times New Roman" w:hAnsi="Times New Roman" w:cs="Times New Roman"/>
                <w:sz w:val="28"/>
                <w:szCs w:val="28"/>
              </w:rPr>
            </w:pP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общий объем финансирования программы на</w:t>
            </w:r>
            <w:r>
              <w:rPr>
                <w:rFonts w:ascii="Times New Roman" w:eastAsia="Times New Roman" w:hAnsi="Times New Roman" w:cs="Times New Roman"/>
                <w:sz w:val="28"/>
                <w:szCs w:val="28"/>
              </w:rPr>
              <w:t xml:space="preserve"> 2018-20</w:t>
            </w:r>
            <w:r w:rsidR="00A37A45">
              <w:rPr>
                <w:rFonts w:ascii="Times New Roman" w:eastAsia="Times New Roman" w:hAnsi="Times New Roman" w:cs="Times New Roman"/>
                <w:sz w:val="28"/>
                <w:szCs w:val="28"/>
              </w:rPr>
              <w:t xml:space="preserve">30 </w:t>
            </w:r>
            <w:r>
              <w:rPr>
                <w:rFonts w:ascii="Times New Roman" w:eastAsia="Times New Roman" w:hAnsi="Times New Roman" w:cs="Times New Roman"/>
                <w:sz w:val="28"/>
                <w:szCs w:val="28"/>
              </w:rPr>
              <w:t xml:space="preserve">год составит 28635,41 </w:t>
            </w:r>
            <w:r w:rsidRPr="00807C3D">
              <w:rPr>
                <w:rFonts w:ascii="Times New Roman" w:eastAsia="Times New Roman" w:hAnsi="Times New Roman" w:cs="Times New Roman"/>
                <w:sz w:val="28"/>
                <w:szCs w:val="28"/>
              </w:rPr>
              <w:t>тыс. рублей, в том числе из них:</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25,0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323,0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228,0 </w:t>
            </w:r>
            <w:r w:rsidRPr="00807C3D">
              <w:rPr>
                <w:rFonts w:ascii="Times New Roman" w:eastAsia="Times New Roman" w:hAnsi="Times New Roman" w:cs="Times New Roman"/>
                <w:sz w:val="28"/>
                <w:szCs w:val="28"/>
              </w:rPr>
              <w:t>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2023 год – </w:t>
            </w:r>
            <w:r>
              <w:rPr>
                <w:rFonts w:ascii="Times New Roman" w:eastAsia="Times New Roman" w:hAnsi="Times New Roman" w:cs="Times New Roman"/>
                <w:sz w:val="28"/>
                <w:szCs w:val="28"/>
              </w:rPr>
              <w:t>10,0</w:t>
            </w:r>
            <w:r w:rsidRPr="00807C3D">
              <w:rPr>
                <w:rFonts w:ascii="Times New Roman" w:eastAsia="Times New Roman" w:hAnsi="Times New Roman" w:cs="Times New Roman"/>
                <w:sz w:val="28"/>
                <w:szCs w:val="28"/>
              </w:rPr>
              <w:t xml:space="preserve"> тыс. рублей;</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Pr>
                <w:rFonts w:ascii="Times New Roman" w:eastAsia="Times New Roman" w:hAnsi="Times New Roman" w:cs="Times New Roman"/>
                <w:sz w:val="28"/>
                <w:szCs w:val="28"/>
              </w:rPr>
              <w:t xml:space="preserve">28049,5 </w:t>
            </w:r>
            <w:r w:rsidR="00A37A45">
              <w:rPr>
                <w:rFonts w:ascii="Times New Roman" w:eastAsia="Times New Roman" w:hAnsi="Times New Roman" w:cs="Times New Roman"/>
                <w:sz w:val="28"/>
                <w:szCs w:val="28"/>
              </w:rPr>
              <w:t>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w:t>
            </w:r>
            <w:r>
              <w:rPr>
                <w:rFonts w:ascii="Times New Roman" w:eastAsia="Times New Roman" w:hAnsi="Times New Roman" w:cs="Times New Roman"/>
                <w:sz w:val="28"/>
                <w:szCs w:val="28"/>
              </w:rPr>
              <w:t>30</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из них:</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ср</w:t>
            </w:r>
            <w:r>
              <w:rPr>
                <w:rFonts w:ascii="Times New Roman" w:eastAsia="Times New Roman" w:hAnsi="Times New Roman" w:cs="Times New Roman"/>
                <w:sz w:val="28"/>
                <w:szCs w:val="28"/>
              </w:rPr>
              <w:t xml:space="preserve">едства краевого бюджета – </w:t>
            </w:r>
            <w:r w:rsidRPr="005D76D8">
              <w:rPr>
                <w:rFonts w:ascii="Times New Roman" w:eastAsia="Times New Roman" w:hAnsi="Times New Roman" w:cs="Times New Roman"/>
                <w:sz w:val="28"/>
                <w:szCs w:val="28"/>
              </w:rPr>
              <w:t xml:space="preserve">988,6 </w:t>
            </w:r>
            <w:r w:rsidRPr="00807C3D">
              <w:rPr>
                <w:rFonts w:ascii="Times New Roman" w:eastAsia="Times New Roman" w:hAnsi="Times New Roman" w:cs="Times New Roman"/>
                <w:sz w:val="28"/>
                <w:szCs w:val="28"/>
              </w:rPr>
              <w:t>тыс. рублей,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2023 год –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2024 год –</w:t>
            </w:r>
            <w:r w:rsidRPr="005D76D8">
              <w:rPr>
                <w:rFonts w:ascii="Times New Roman" w:eastAsia="Times New Roman" w:hAnsi="Times New Roman" w:cs="Times New Roman"/>
                <w:sz w:val="28"/>
                <w:szCs w:val="28"/>
              </w:rPr>
              <w:t xml:space="preserve">988,6 </w:t>
            </w:r>
            <w:r w:rsidRPr="00807C3D">
              <w:rPr>
                <w:rFonts w:ascii="Times New Roman" w:eastAsia="Times New Roman" w:hAnsi="Times New Roman" w:cs="Times New Roman"/>
                <w:sz w:val="28"/>
                <w:szCs w:val="28"/>
              </w:rPr>
              <w:t>тыс. рублей.</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w:t>
            </w:r>
            <w:r>
              <w:rPr>
                <w:rFonts w:ascii="Times New Roman" w:eastAsia="Times New Roman" w:hAnsi="Times New Roman" w:cs="Times New Roman"/>
                <w:sz w:val="28"/>
                <w:szCs w:val="28"/>
              </w:rPr>
              <w:t>редства федерального бюджета – 23 727,0</w:t>
            </w:r>
            <w:r w:rsidRPr="00807C3D">
              <w:rPr>
                <w:rFonts w:ascii="Times New Roman" w:eastAsia="Times New Roman" w:hAnsi="Times New Roman" w:cs="Times New Roman"/>
                <w:sz w:val="28"/>
                <w:szCs w:val="28"/>
              </w:rPr>
              <w:t xml:space="preserve"> тыс. рублей,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2023 год –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 рублей;</w:t>
            </w:r>
          </w:p>
          <w:p w:rsidR="001B1C3F"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sidRPr="005D76D8">
              <w:rPr>
                <w:rFonts w:ascii="Times New Roman" w:eastAsia="Times New Roman" w:hAnsi="Times New Roman" w:cs="Times New Roman"/>
                <w:sz w:val="28"/>
                <w:szCs w:val="28"/>
              </w:rPr>
              <w:t xml:space="preserve">23 727,0 </w:t>
            </w:r>
            <w:r w:rsidRPr="00807C3D">
              <w:rPr>
                <w:rFonts w:ascii="Times New Roman" w:eastAsia="Times New Roman" w:hAnsi="Times New Roman" w:cs="Times New Roman"/>
                <w:sz w:val="28"/>
                <w:szCs w:val="28"/>
              </w:rPr>
              <w:t>тыс. рублей</w:t>
            </w:r>
            <w:r w:rsidR="00A37A45">
              <w:rPr>
                <w:rFonts w:ascii="Times New Roman" w:eastAsia="Times New Roman" w:hAnsi="Times New Roman" w:cs="Times New Roman"/>
                <w:sz w:val="28"/>
                <w:szCs w:val="28"/>
              </w:rPr>
              <w:t>;</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2030 </w:t>
            </w:r>
            <w:r w:rsidRPr="00A37A45">
              <w:rPr>
                <w:rFonts w:ascii="Times New Roman" w:eastAsia="Times New Roman" w:hAnsi="Times New Roman" w:cs="Times New Roman"/>
                <w:sz w:val="28"/>
                <w:szCs w:val="28"/>
              </w:rPr>
              <w:t>год – 0,0 тыс. рублей;</w:t>
            </w:r>
          </w:p>
          <w:p w:rsidR="00A37A45" w:rsidRPr="00807C3D"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средства местного </w:t>
            </w:r>
            <w:r w:rsidRPr="00807C3D">
              <w:rPr>
                <w:rFonts w:ascii="Times New Roman" w:eastAsia="Times New Roman" w:hAnsi="Times New Roman" w:cs="Times New Roman"/>
                <w:sz w:val="28"/>
                <w:szCs w:val="28"/>
              </w:rPr>
              <w:t>бюджета</w:t>
            </w:r>
            <w:r>
              <w:rPr>
                <w:rFonts w:ascii="Times New Roman" w:eastAsia="Times New Roman" w:hAnsi="Times New Roman" w:cs="Times New Roman"/>
                <w:sz w:val="28"/>
                <w:szCs w:val="28"/>
              </w:rPr>
              <w:t xml:space="preserve"> – 3 919,9</w:t>
            </w:r>
            <w:r w:rsidRPr="00D2325C">
              <w:rPr>
                <w:rFonts w:ascii="Times New Roman" w:eastAsia="Times New Roman" w:hAnsi="Times New Roman" w:cs="Times New Roman"/>
                <w:sz w:val="28"/>
                <w:szCs w:val="28"/>
              </w:rPr>
              <w:t xml:space="preserve"> тыс. рублей</w:t>
            </w:r>
            <w:r w:rsidRPr="00807C3D">
              <w:rPr>
                <w:rFonts w:ascii="Times New Roman" w:eastAsia="Times New Roman" w:hAnsi="Times New Roman" w:cs="Times New Roman"/>
                <w:sz w:val="28"/>
                <w:szCs w:val="28"/>
              </w:rPr>
              <w:t>,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25,0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323,0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228,0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2023 год – </w:t>
            </w:r>
            <w:r>
              <w:rPr>
                <w:rFonts w:ascii="Times New Roman" w:eastAsia="Times New Roman" w:hAnsi="Times New Roman" w:cs="Times New Roman"/>
                <w:sz w:val="28"/>
                <w:szCs w:val="28"/>
              </w:rPr>
              <w:t>10,0</w:t>
            </w:r>
            <w:r w:rsidRPr="00807C3D">
              <w:rPr>
                <w:rFonts w:ascii="Times New Roman" w:eastAsia="Times New Roman" w:hAnsi="Times New Roman" w:cs="Times New Roman"/>
                <w:sz w:val="28"/>
                <w:szCs w:val="28"/>
              </w:rPr>
              <w:t xml:space="preserve"> тыс. рублей;</w:t>
            </w:r>
          </w:p>
          <w:p w:rsidR="001B1C3F"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Pr>
                <w:rFonts w:ascii="Times New Roman" w:eastAsia="Times New Roman" w:hAnsi="Times New Roman" w:cs="Times New Roman"/>
                <w:sz w:val="28"/>
                <w:szCs w:val="28"/>
              </w:rPr>
              <w:t xml:space="preserve">3333,9 </w:t>
            </w:r>
            <w:r w:rsidR="00A37A45">
              <w:rPr>
                <w:rFonts w:ascii="Times New Roman" w:eastAsia="Times New Roman" w:hAnsi="Times New Roman" w:cs="Times New Roman"/>
                <w:sz w:val="28"/>
                <w:szCs w:val="28"/>
              </w:rPr>
              <w:t>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w:t>
            </w:r>
            <w:r>
              <w:rPr>
                <w:rFonts w:ascii="Times New Roman" w:eastAsia="Times New Roman" w:hAnsi="Times New Roman" w:cs="Times New Roman"/>
                <w:sz w:val="28"/>
                <w:szCs w:val="28"/>
              </w:rPr>
              <w:t>30</w:t>
            </w:r>
            <w:r w:rsidRPr="00A37A45">
              <w:rPr>
                <w:rFonts w:ascii="Times New Roman" w:eastAsia="Times New Roman" w:hAnsi="Times New Roman" w:cs="Times New Roman"/>
                <w:sz w:val="28"/>
                <w:szCs w:val="28"/>
              </w:rPr>
              <w:t xml:space="preserve"> год – 0,0 тыс. рублей;</w:t>
            </w:r>
          </w:p>
          <w:p w:rsidR="00A37A45" w:rsidRPr="00807C3D"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Внебюджетные источники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тыс.рублей</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56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tc>
      </w:tr>
      <w:tr w:rsidR="00A37A45" w:rsidRPr="00807C3D" w:rsidTr="001B1C3F">
        <w:tc>
          <w:tcPr>
            <w:tcW w:w="3652" w:type="dxa"/>
          </w:tcPr>
          <w:p w:rsidR="00A37A45" w:rsidRPr="00807C3D" w:rsidRDefault="00A37A45"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Ожидаемые результаты </w:t>
            </w:r>
            <w:r w:rsidR="000A2610">
              <w:rPr>
                <w:rFonts w:ascii="Times New Roman" w:eastAsia="Times New Roman" w:hAnsi="Times New Roman" w:cs="Times New Roman"/>
                <w:sz w:val="28"/>
                <w:szCs w:val="28"/>
              </w:rPr>
              <w:t>Программы</w:t>
            </w:r>
          </w:p>
        </w:tc>
        <w:tc>
          <w:tcPr>
            <w:tcW w:w="5916" w:type="dxa"/>
          </w:tcPr>
          <w:p w:rsidR="00A37A45" w:rsidRPr="00A37A45" w:rsidRDefault="00A37A45" w:rsidP="00A37A45">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Реализация Программы позволит:</w:t>
            </w:r>
          </w:p>
          <w:p w:rsidR="00A37A45" w:rsidRPr="00A37A45"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повысить уровень комфортности проживания граждан в многоквартирных домах;</w:t>
            </w:r>
          </w:p>
          <w:p w:rsidR="00A37A45" w:rsidRPr="00A37A45"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повысить рекреационно - оздоровительный потенциал</w:t>
            </w:r>
            <w:r>
              <w:rPr>
                <w:rFonts w:ascii="Times New Roman" w:eastAsia="Times New Roman" w:hAnsi="Times New Roman" w:cs="Times New Roman"/>
                <w:sz w:val="28"/>
                <w:szCs w:val="28"/>
              </w:rPr>
              <w:t xml:space="preserve"> поселения, улучшить санитарное состояние и </w:t>
            </w:r>
            <w:r w:rsidRPr="00A37A45">
              <w:rPr>
                <w:rFonts w:ascii="Times New Roman" w:eastAsia="Times New Roman" w:hAnsi="Times New Roman" w:cs="Times New Roman"/>
                <w:sz w:val="28"/>
                <w:szCs w:val="28"/>
              </w:rPr>
              <w:t xml:space="preserve">экологическую обстановку территории </w:t>
            </w:r>
            <w:r>
              <w:rPr>
                <w:rFonts w:ascii="Times New Roman" w:eastAsia="Times New Roman" w:hAnsi="Times New Roman" w:cs="Times New Roman"/>
                <w:sz w:val="28"/>
                <w:szCs w:val="28"/>
              </w:rPr>
              <w:t>сельского</w:t>
            </w:r>
            <w:r w:rsidRPr="00A37A45">
              <w:rPr>
                <w:rFonts w:ascii="Times New Roman" w:eastAsia="Times New Roman" w:hAnsi="Times New Roman" w:cs="Times New Roman"/>
                <w:sz w:val="28"/>
                <w:szCs w:val="28"/>
              </w:rPr>
              <w:t xml:space="preserve"> поселения;</w:t>
            </w:r>
          </w:p>
          <w:p w:rsidR="00A37A45" w:rsidRPr="00807C3D"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 xml:space="preserve">создать условия и обустроить общественные территории массового отдыха для жителей </w:t>
            </w:r>
            <w:r>
              <w:rPr>
                <w:rFonts w:ascii="Times New Roman" w:eastAsia="Times New Roman" w:hAnsi="Times New Roman" w:cs="Times New Roman"/>
                <w:sz w:val="28"/>
                <w:szCs w:val="28"/>
              </w:rPr>
              <w:t>сельског</w:t>
            </w:r>
            <w:r w:rsidRPr="00A37A45">
              <w:rPr>
                <w:rFonts w:ascii="Times New Roman" w:eastAsia="Times New Roman" w:hAnsi="Times New Roman" w:cs="Times New Roman"/>
                <w:sz w:val="28"/>
                <w:szCs w:val="28"/>
              </w:rPr>
              <w:t>о поселения.</w:t>
            </w:r>
          </w:p>
        </w:tc>
      </w:tr>
    </w:tbl>
    <w:p w:rsidR="00F5385C" w:rsidRDefault="00F5385C" w:rsidP="00F5385C">
      <w:pPr>
        <w:widowControl w:val="0"/>
        <w:tabs>
          <w:tab w:val="left" w:pos="702"/>
        </w:tabs>
        <w:spacing w:after="0" w:line="240" w:lineRule="auto"/>
        <w:contextualSpacing/>
        <w:jc w:val="center"/>
        <w:rPr>
          <w:rFonts w:ascii="Times New Roman" w:eastAsia="Times New Roman" w:hAnsi="Times New Roman" w:cs="Times New Roman"/>
          <w:b/>
          <w:bCs/>
          <w:color w:val="000000"/>
          <w:sz w:val="28"/>
          <w:szCs w:val="28"/>
          <w:lang w:bidi="ru-RU"/>
        </w:rPr>
      </w:pPr>
    </w:p>
    <w:p w:rsidR="00F5385C" w:rsidRPr="00F5385C" w:rsidRDefault="00F5385C" w:rsidP="00F5385C">
      <w:pPr>
        <w:widowControl w:val="0"/>
        <w:tabs>
          <w:tab w:val="left" w:pos="702"/>
        </w:tabs>
        <w:spacing w:after="0" w:line="240" w:lineRule="auto"/>
        <w:contextualSpacing/>
        <w:jc w:val="center"/>
        <w:rPr>
          <w:rFonts w:ascii="Times New Roman" w:eastAsia="Times New Roman" w:hAnsi="Times New Roman" w:cs="Times New Roman"/>
          <w:color w:val="000000"/>
          <w:sz w:val="28"/>
          <w:szCs w:val="28"/>
          <w:lang w:bidi="ru-RU"/>
        </w:rPr>
      </w:pPr>
      <w:r w:rsidRPr="00F5385C">
        <w:rPr>
          <w:rFonts w:ascii="Times New Roman" w:eastAsia="Times New Roman" w:hAnsi="Times New Roman" w:cs="Times New Roman"/>
          <w:b/>
          <w:bCs/>
          <w:color w:val="000000"/>
          <w:sz w:val="28"/>
          <w:szCs w:val="28"/>
          <w:lang w:bidi="ru-RU"/>
        </w:rPr>
        <w:t>1. Стратегические приоритеты в сфере реализации муниципальной</w:t>
      </w:r>
      <w:r w:rsidRPr="00F5385C">
        <w:rPr>
          <w:rFonts w:ascii="Times New Roman" w:eastAsia="Times New Roman" w:hAnsi="Times New Roman" w:cs="Times New Roman"/>
          <w:b/>
          <w:bCs/>
          <w:color w:val="000000"/>
          <w:sz w:val="28"/>
          <w:szCs w:val="28"/>
          <w:lang w:bidi="ru-RU"/>
        </w:rPr>
        <w:br/>
        <w:t xml:space="preserve">программы </w:t>
      </w:r>
      <w:r w:rsidR="00413C1E" w:rsidRPr="00413C1E">
        <w:rPr>
          <w:rFonts w:ascii="Times New Roman" w:eastAsia="Times New Roman" w:hAnsi="Times New Roman" w:cs="Times New Roman"/>
          <w:b/>
          <w:bCs/>
          <w:color w:val="000000"/>
          <w:sz w:val="28"/>
          <w:szCs w:val="28"/>
          <w:lang w:bidi="ru-RU"/>
        </w:rPr>
        <w:t xml:space="preserve">Алексеевского сельского поселения Тихорецкого района </w:t>
      </w:r>
      <w:r w:rsidRPr="00F5385C">
        <w:rPr>
          <w:rFonts w:ascii="Times New Roman" w:eastAsia="Times New Roman" w:hAnsi="Times New Roman" w:cs="Times New Roman"/>
          <w:b/>
          <w:bCs/>
          <w:color w:val="000000"/>
          <w:sz w:val="28"/>
          <w:szCs w:val="28"/>
          <w:lang w:bidi="ru-RU"/>
        </w:rPr>
        <w:t>«Формирова</w:t>
      </w:r>
      <w:r w:rsidR="00413C1E">
        <w:rPr>
          <w:rFonts w:ascii="Times New Roman" w:eastAsia="Times New Roman" w:hAnsi="Times New Roman" w:cs="Times New Roman"/>
          <w:b/>
          <w:bCs/>
          <w:color w:val="000000"/>
          <w:sz w:val="28"/>
          <w:szCs w:val="28"/>
          <w:lang w:bidi="ru-RU"/>
        </w:rPr>
        <w:t xml:space="preserve">ние современной городской среды» на </w:t>
      </w:r>
      <w:r w:rsidRPr="00F5385C">
        <w:rPr>
          <w:rFonts w:ascii="Times New Roman" w:eastAsia="Times New Roman" w:hAnsi="Times New Roman" w:cs="Times New Roman"/>
          <w:b/>
          <w:bCs/>
          <w:color w:val="000000"/>
          <w:sz w:val="28"/>
          <w:szCs w:val="28"/>
          <w:lang w:bidi="ru-RU"/>
        </w:rPr>
        <w:t>2018-2030 годы»</w:t>
      </w:r>
    </w:p>
    <w:p w:rsidR="00F5385C" w:rsidRPr="00807C3D" w:rsidRDefault="00F5385C" w:rsidP="00807C3D">
      <w:pPr>
        <w:spacing w:after="0" w:line="240" w:lineRule="auto"/>
        <w:rPr>
          <w:rFonts w:ascii="Times New Roman" w:eastAsia="Times New Roman" w:hAnsi="Times New Roman" w:cs="Times New Roman"/>
          <w:sz w:val="28"/>
          <w:szCs w:val="28"/>
        </w:rPr>
      </w:pPr>
    </w:p>
    <w:p w:rsidR="00807C3D" w:rsidRPr="00F5385C" w:rsidRDefault="00F5385C" w:rsidP="00807C3D">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rPr>
      </w:pPr>
      <w:bookmarkStart w:id="0" w:name="sub_50100"/>
      <w:r w:rsidRPr="00F5385C">
        <w:rPr>
          <w:rFonts w:ascii="Times New Roman" w:eastAsia="Times New Roman" w:hAnsi="Times New Roman" w:cs="Times New Roman"/>
          <w:b/>
          <w:sz w:val="28"/>
          <w:szCs w:val="28"/>
        </w:rPr>
        <w:t>1.1</w:t>
      </w:r>
      <w:r w:rsidR="00F206E2">
        <w:rPr>
          <w:rFonts w:ascii="Times New Roman" w:eastAsia="Times New Roman" w:hAnsi="Times New Roman" w:cs="Times New Roman"/>
          <w:b/>
          <w:sz w:val="28"/>
          <w:szCs w:val="28"/>
        </w:rPr>
        <w:t>.</w:t>
      </w:r>
      <w:r w:rsidRPr="00F5385C">
        <w:rPr>
          <w:rFonts w:ascii="Times New Roman" w:eastAsia="Times New Roman" w:hAnsi="Times New Roman" w:cs="Times New Roman"/>
          <w:b/>
          <w:sz w:val="28"/>
          <w:szCs w:val="28"/>
        </w:rPr>
        <w:t xml:space="preserve"> Характеристика текущего состояния сферы благоустройства</w:t>
      </w:r>
    </w:p>
    <w:p w:rsidR="00807C3D" w:rsidRPr="00807C3D" w:rsidRDefault="00807C3D"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p>
    <w:p w:rsidR="00807C3D" w:rsidRPr="00807C3D" w:rsidRDefault="00807C3D"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В целях настоящей программы под дворовой территорией понимается совокупность территорий, </w:t>
      </w:r>
      <w:r w:rsidR="0049674D" w:rsidRPr="00807C3D">
        <w:rPr>
          <w:rFonts w:ascii="Times New Roman" w:eastAsia="Times New Roman" w:hAnsi="Times New Roman" w:cs="Times New Roman"/>
          <w:sz w:val="28"/>
          <w:szCs w:val="28"/>
          <w:lang w:eastAsia="ar-SA"/>
        </w:rPr>
        <w:t>прилегающих к</w:t>
      </w:r>
      <w:r w:rsidRPr="00807C3D">
        <w:rPr>
          <w:rFonts w:ascii="Times New Roman" w:eastAsia="Times New Roman" w:hAnsi="Times New Roman" w:cs="Times New Roman"/>
          <w:sz w:val="28"/>
          <w:szCs w:val="28"/>
          <w:lang w:eastAsia="ar-SA"/>
        </w:rPr>
        <w:t xml:space="preserve">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w:t>
      </w:r>
      <w:r w:rsidRPr="00807C3D">
        <w:rPr>
          <w:rFonts w:ascii="Times New Roman" w:eastAsia="Times New Roman" w:hAnsi="Times New Roman" w:cs="Times New Roman"/>
          <w:sz w:val="28"/>
          <w:szCs w:val="28"/>
          <w:lang w:eastAsia="ar-SA"/>
        </w:rPr>
        <w:lastRenderedPageBreak/>
        <w:t>территориям, прилегающим к многоквартирным домам.</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807C3D">
        <w:rPr>
          <w:rFonts w:ascii="Times New Roman" w:eastAsia="Times New Roman" w:hAnsi="Times New Roman" w:cs="Times New Roman"/>
          <w:color w:val="000000"/>
          <w:sz w:val="28"/>
          <w:szCs w:val="28"/>
        </w:rPr>
        <w:t xml:space="preserve">В </w:t>
      </w:r>
      <w:r w:rsidR="002B36A9">
        <w:rPr>
          <w:rFonts w:ascii="Times New Roman" w:eastAsia="Times New Roman" w:hAnsi="Times New Roman" w:cs="Times New Roman"/>
          <w:color w:val="000000"/>
          <w:sz w:val="28"/>
          <w:szCs w:val="28"/>
        </w:rPr>
        <w:t>Алексеевском</w:t>
      </w:r>
      <w:r w:rsidRPr="00807C3D">
        <w:rPr>
          <w:rFonts w:ascii="Times New Roman" w:eastAsia="Times New Roman" w:hAnsi="Times New Roman" w:cs="Times New Roman"/>
          <w:color w:val="000000"/>
          <w:sz w:val="28"/>
          <w:szCs w:val="28"/>
        </w:rPr>
        <w:t xml:space="preserve"> сельском поселении Тихорецкого района насчитывается    </w:t>
      </w:r>
      <w:r w:rsidR="002B36A9" w:rsidRPr="00972D83">
        <w:rPr>
          <w:rFonts w:ascii="Times New Roman" w:eastAsia="Times New Roman" w:hAnsi="Times New Roman" w:cs="Times New Roman"/>
          <w:color w:val="000000"/>
          <w:sz w:val="28"/>
          <w:szCs w:val="28"/>
        </w:rPr>
        <w:t>7</w:t>
      </w:r>
      <w:r w:rsidRPr="00972D83">
        <w:rPr>
          <w:rFonts w:ascii="Times New Roman" w:eastAsia="Times New Roman" w:hAnsi="Times New Roman" w:cs="Times New Roman"/>
          <w:color w:val="000000"/>
          <w:sz w:val="28"/>
          <w:szCs w:val="28"/>
        </w:rPr>
        <w:t xml:space="preserve"> многоквартирных домов. </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972D83">
        <w:rPr>
          <w:rFonts w:ascii="Times New Roman" w:eastAsia="Times New Roman" w:hAnsi="Times New Roman" w:cs="Times New Roman"/>
          <w:color w:val="000000"/>
          <w:sz w:val="28"/>
          <w:szCs w:val="28"/>
        </w:rPr>
        <w:t xml:space="preserve">Количество благоустроенных дворовых территорий </w:t>
      </w:r>
      <w:r w:rsidR="0049674D" w:rsidRPr="00972D83">
        <w:rPr>
          <w:rFonts w:ascii="Times New Roman" w:eastAsia="Times New Roman" w:hAnsi="Times New Roman" w:cs="Times New Roman"/>
          <w:color w:val="000000"/>
          <w:sz w:val="28"/>
          <w:szCs w:val="28"/>
        </w:rPr>
        <w:t>составляет 14</w:t>
      </w:r>
      <w:r w:rsidRPr="00972D83">
        <w:rPr>
          <w:rFonts w:ascii="Times New Roman" w:eastAsia="Times New Roman" w:hAnsi="Times New Roman" w:cs="Times New Roman"/>
          <w:sz w:val="28"/>
          <w:szCs w:val="28"/>
        </w:rPr>
        <w:t>%.</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972D83">
        <w:rPr>
          <w:rFonts w:ascii="Times New Roman" w:eastAsia="Times New Roman" w:hAnsi="Times New Roman" w:cs="Times New Roman"/>
          <w:color w:val="000000"/>
          <w:sz w:val="28"/>
          <w:szCs w:val="28"/>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w:t>
      </w:r>
      <w:r w:rsidR="0049674D" w:rsidRPr="00972D83">
        <w:rPr>
          <w:rFonts w:ascii="Times New Roman" w:eastAsia="Times New Roman" w:hAnsi="Times New Roman" w:cs="Times New Roman"/>
          <w:color w:val="000000"/>
          <w:sz w:val="28"/>
          <w:szCs w:val="28"/>
        </w:rPr>
        <w:t>населения) составляет</w:t>
      </w:r>
      <w:r w:rsidR="001168B4">
        <w:rPr>
          <w:rFonts w:ascii="Times New Roman" w:eastAsia="Times New Roman" w:hAnsi="Times New Roman" w:cs="Times New Roman"/>
          <w:color w:val="000000"/>
          <w:sz w:val="28"/>
          <w:szCs w:val="28"/>
        </w:rPr>
        <w:t xml:space="preserve"> </w:t>
      </w:r>
      <w:r w:rsidR="0049674D">
        <w:rPr>
          <w:rFonts w:ascii="Times New Roman" w:eastAsia="Times New Roman" w:hAnsi="Times New Roman" w:cs="Times New Roman"/>
          <w:sz w:val="28"/>
          <w:szCs w:val="28"/>
        </w:rPr>
        <w:t>15</w:t>
      </w:r>
      <w:r w:rsidRPr="00972D83">
        <w:rPr>
          <w:rFonts w:ascii="Times New Roman" w:eastAsia="Times New Roman" w:hAnsi="Times New Roman" w:cs="Times New Roman"/>
          <w:sz w:val="28"/>
          <w:szCs w:val="28"/>
        </w:rPr>
        <w:t xml:space="preserve"> %. </w:t>
      </w:r>
    </w:p>
    <w:p w:rsidR="00807C3D" w:rsidRPr="00807C3D" w:rsidRDefault="00807C3D" w:rsidP="00807C3D">
      <w:pPr>
        <w:widowControl w:val="0"/>
        <w:suppressAutoHyphens/>
        <w:spacing w:after="0" w:line="240" w:lineRule="auto"/>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ab/>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что приводит и их хаотичной парковки, недостаточно оборудованных детских и спортивных площадок. Зеленые насаждения на дворовых территориях представлены, в основном, зрелыми или перестойными деревьями. Не во всех дворовых территориях на газонах устроены цветники.</w:t>
      </w:r>
    </w:p>
    <w:p w:rsidR="00807C3D" w:rsidRPr="00807C3D" w:rsidRDefault="00807C3D"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807C3D" w:rsidRDefault="00807C3D"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p>
    <w:p w:rsidR="00F5385C" w:rsidRPr="00F5385C" w:rsidRDefault="00F5385C"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F5385C">
        <w:rPr>
          <w:rFonts w:ascii="Times New Roman" w:eastAsia="Times New Roman" w:hAnsi="Times New Roman" w:cs="Times New Roman"/>
          <w:sz w:val="28"/>
          <w:szCs w:val="28"/>
          <w:lang w:eastAsia="ar-SA"/>
        </w:rPr>
        <w:t>Выполнение данных мероприятий по благоустройству территорий способствовало улучшению качеств существующих пространств, создания новых мест для проведения досуга и формирования комфортной и доступной городской среды для всех категорий граждан.</w:t>
      </w:r>
    </w:p>
    <w:p w:rsidR="00F5385C" w:rsidRDefault="00450DA5"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Однако,</w:t>
      </w:r>
      <w:r w:rsidR="00F5385C" w:rsidRPr="00F5385C">
        <w:rPr>
          <w:rFonts w:ascii="Times New Roman" w:eastAsia="Times New Roman" w:hAnsi="Times New Roman" w:cs="Times New Roman"/>
          <w:sz w:val="28"/>
          <w:szCs w:val="28"/>
          <w:lang w:eastAsia="ar-SA"/>
        </w:rPr>
        <w:t xml:space="preserve"> вопрос о благоустройстве населенных пунктов остается актуальным для жителей и гостей Алексеевского сельского поселения Тихорецкого района. Дальнейшая реализация муниципальной программы позволит продолжить выполнение мероприятий по комплексному </w:t>
      </w:r>
      <w:r w:rsidR="00F5385C" w:rsidRPr="00F5385C">
        <w:rPr>
          <w:rFonts w:ascii="Times New Roman" w:eastAsia="Times New Roman" w:hAnsi="Times New Roman" w:cs="Times New Roman"/>
          <w:sz w:val="28"/>
          <w:szCs w:val="28"/>
          <w:lang w:eastAsia="ar-SA"/>
        </w:rPr>
        <w:lastRenderedPageBreak/>
        <w:t>благоустройству дворовых территорий и общественных пространств, качественно повысить уровень благоустройства поселения, что будет способствовать обеспечению устойчивого социально-экономического развития поселения, повышению ее туристической привлекательности, привлечению дополнительных инвестиций.</w:t>
      </w:r>
    </w:p>
    <w:p w:rsidR="00450DA5" w:rsidRDefault="00450DA5"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450DA5" w:rsidRPr="00450DA5" w:rsidRDefault="00450DA5" w:rsidP="00450DA5">
      <w:pPr>
        <w:keepNext/>
        <w:keepLines/>
        <w:widowControl w:val="0"/>
        <w:tabs>
          <w:tab w:val="left" w:pos="643"/>
        </w:tabs>
        <w:spacing w:after="0" w:line="240" w:lineRule="auto"/>
        <w:ind w:left="645"/>
        <w:contextualSpacing/>
        <w:jc w:val="center"/>
        <w:outlineLvl w:val="0"/>
        <w:rPr>
          <w:rFonts w:ascii="Times New Roman" w:eastAsia="Times New Roman" w:hAnsi="Times New Roman" w:cs="Times New Roman"/>
          <w:b/>
          <w:bCs/>
          <w:color w:val="000000"/>
          <w:sz w:val="28"/>
          <w:szCs w:val="28"/>
          <w:lang w:bidi="ru-RU"/>
        </w:rPr>
      </w:pPr>
      <w:r>
        <w:rPr>
          <w:rFonts w:ascii="Times New Roman" w:eastAsia="Times New Roman" w:hAnsi="Times New Roman" w:cs="Times New Roman"/>
          <w:b/>
          <w:bCs/>
          <w:color w:val="000000"/>
          <w:sz w:val="28"/>
          <w:szCs w:val="28"/>
          <w:lang w:bidi="ru-RU"/>
        </w:rPr>
        <w:t>1.2.</w:t>
      </w:r>
      <w:r w:rsidRPr="00450DA5">
        <w:rPr>
          <w:rFonts w:ascii="Times New Roman" w:eastAsia="Times New Roman" w:hAnsi="Times New Roman" w:cs="Times New Roman"/>
          <w:b/>
          <w:bCs/>
          <w:color w:val="000000"/>
          <w:sz w:val="28"/>
          <w:szCs w:val="28"/>
          <w:lang w:bidi="ru-RU"/>
        </w:rPr>
        <w:t>Описание приоритетов и целей муниципальной политики в вопросах создания комфортной городской среды</w:t>
      </w:r>
    </w:p>
    <w:p w:rsidR="00450DA5" w:rsidRPr="00450DA5" w:rsidRDefault="00450DA5" w:rsidP="00450DA5">
      <w:pPr>
        <w:keepNext/>
        <w:keepLines/>
        <w:widowControl w:val="0"/>
        <w:tabs>
          <w:tab w:val="left" w:pos="643"/>
        </w:tabs>
        <w:spacing w:after="0" w:line="240" w:lineRule="auto"/>
        <w:ind w:left="1440"/>
        <w:contextualSpacing/>
        <w:outlineLvl w:val="0"/>
        <w:rPr>
          <w:rFonts w:ascii="Times New Roman" w:eastAsia="Times New Roman" w:hAnsi="Times New Roman" w:cs="Times New Roman"/>
          <w:b/>
          <w:bCs/>
          <w:color w:val="000000"/>
          <w:sz w:val="28"/>
          <w:szCs w:val="28"/>
          <w:lang w:bidi="ru-RU"/>
        </w:rPr>
      </w:pP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Целью муниципальной программы является повышение качества и комфорта городской среды на территории Алексеевского сельского поселения Тихорецкого района развитие гармоничных и благоприятных условий проживания населения за счет совершенствования внешнего благоустройства дворовых и общественных территорий, которая характеризуется:</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комплексным подходом в реализации проектов благоустройства дворовых и общественных территорий;</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вовлечением граждан и общественных организаций в процесс обсуждения проектов муниципальных программ формирования современной городской среды, отбора дворовых территорий, общественных территорий для включения в муниципальную программу формирования современной городской среды;</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повышением качества городской среды, не требующее специального финансирования (ликвидация вывесок, нарушающих архитектурный облик зданий, введение удобной нумерации зданий, разработка правил уборки территорий, прилегающих к объектам недвижимого имущества, находящегося в собственности (пользовании) юридических лиц и индивидуальных предпринимателей и т.д.);</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реализацией мероприятий, обеспечивающих поддержание территорий муниципальных образований в надлежащем комфортном состоянии.</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p>
    <w:p w:rsidR="00450DA5" w:rsidRPr="00450DA5" w:rsidRDefault="00450DA5" w:rsidP="00450DA5">
      <w:pPr>
        <w:widowControl w:val="0"/>
        <w:tabs>
          <w:tab w:val="left" w:pos="692"/>
        </w:tabs>
        <w:spacing w:after="0" w:line="240" w:lineRule="auto"/>
        <w:contextualSpacing/>
        <w:jc w:val="center"/>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b/>
          <w:bCs/>
          <w:color w:val="000000"/>
          <w:sz w:val="28"/>
          <w:szCs w:val="28"/>
          <w:lang w:bidi="ru-RU"/>
        </w:rPr>
        <w:t>1.3 Сведения о взаимосвязи со стратегическими приоритетами,</w:t>
      </w:r>
      <w:r w:rsidRPr="00450DA5">
        <w:rPr>
          <w:rFonts w:ascii="Times New Roman" w:eastAsia="Times New Roman" w:hAnsi="Times New Roman" w:cs="Times New Roman"/>
          <w:b/>
          <w:bCs/>
          <w:color w:val="000000"/>
          <w:sz w:val="28"/>
          <w:szCs w:val="28"/>
          <w:lang w:bidi="ru-RU"/>
        </w:rPr>
        <w:br/>
        <w:t xml:space="preserve">национальными целями и показателями государственных программ </w:t>
      </w:r>
      <w:r>
        <w:rPr>
          <w:rFonts w:ascii="Times New Roman" w:eastAsia="Times New Roman" w:hAnsi="Times New Roman" w:cs="Times New Roman"/>
          <w:b/>
          <w:bCs/>
          <w:color w:val="000000"/>
          <w:sz w:val="28"/>
          <w:szCs w:val="28"/>
          <w:lang w:bidi="ru-RU"/>
        </w:rPr>
        <w:t xml:space="preserve">на территории </w:t>
      </w:r>
      <w:r w:rsidRPr="00450DA5">
        <w:rPr>
          <w:rFonts w:ascii="Times New Roman" w:eastAsia="Times New Roman" w:hAnsi="Times New Roman" w:cs="Times New Roman"/>
          <w:b/>
          <w:bCs/>
          <w:color w:val="000000"/>
          <w:sz w:val="28"/>
          <w:szCs w:val="28"/>
          <w:lang w:bidi="ru-RU"/>
        </w:rPr>
        <w:t>Алексеевского сельского поселения Тихорецкого района</w:t>
      </w:r>
    </w:p>
    <w:p w:rsidR="00450DA5" w:rsidRPr="00450DA5" w:rsidRDefault="00450DA5" w:rsidP="00450DA5">
      <w:pPr>
        <w:widowControl w:val="0"/>
        <w:tabs>
          <w:tab w:val="left" w:pos="692"/>
        </w:tabs>
        <w:spacing w:after="0" w:line="240" w:lineRule="auto"/>
        <w:ind w:left="2204"/>
        <w:contextualSpacing/>
        <w:rPr>
          <w:rFonts w:ascii="Times New Roman" w:eastAsia="Times New Roman" w:hAnsi="Times New Roman" w:cs="Times New Roman"/>
          <w:color w:val="000000"/>
          <w:sz w:val="28"/>
          <w:szCs w:val="28"/>
          <w:lang w:bidi="ru-RU"/>
        </w:rPr>
      </w:pP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FF0000"/>
          <w:sz w:val="28"/>
          <w:szCs w:val="28"/>
          <w:lang w:bidi="ru-RU"/>
        </w:rPr>
      </w:pPr>
      <w:r w:rsidRPr="00450DA5">
        <w:rPr>
          <w:rFonts w:ascii="Times New Roman" w:eastAsia="Times New Roman" w:hAnsi="Times New Roman" w:cs="Times New Roman"/>
          <w:color w:val="000000"/>
          <w:sz w:val="28"/>
          <w:szCs w:val="28"/>
          <w:lang w:bidi="ru-RU"/>
        </w:rPr>
        <w:t xml:space="preserve">Система целеполагания и задачи муниципальной программы сформированы с учетом национальных целей развития на период до 2030 года, определенных Указом Президента Российской Федерации от 7 мая 2024 года № </w:t>
      </w:r>
      <w:r w:rsidRPr="00450DA5">
        <w:rPr>
          <w:rFonts w:ascii="Times New Roman" w:eastAsia="Times New Roman" w:hAnsi="Times New Roman" w:cs="Times New Roman"/>
          <w:sz w:val="28"/>
          <w:szCs w:val="28"/>
          <w:lang w:bidi="ru-RU"/>
        </w:rPr>
        <w:t>309 «О национальных целях развития Российской Федерации на период до 2030 года и на перспективу до 2036 года».</w:t>
      </w: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FF0000"/>
          <w:sz w:val="28"/>
          <w:szCs w:val="28"/>
          <w:lang w:bidi="ru-RU"/>
        </w:rPr>
      </w:pPr>
      <w:bookmarkStart w:id="1" w:name="_GoBack"/>
      <w:bookmarkEnd w:id="1"/>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bookmarkStart w:id="2" w:name="bookmark4"/>
      <w:r w:rsidRPr="00450DA5">
        <w:rPr>
          <w:rFonts w:ascii="Times New Roman" w:eastAsia="Times New Roman" w:hAnsi="Times New Roman" w:cs="Times New Roman"/>
          <w:b/>
          <w:bCs/>
          <w:color w:val="000000"/>
          <w:sz w:val="28"/>
          <w:szCs w:val="28"/>
          <w:lang w:bidi="ru-RU"/>
        </w:rPr>
        <w:lastRenderedPageBreak/>
        <w:t xml:space="preserve">1.4 Задачи государственного управления, способы их </w:t>
      </w:r>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r w:rsidRPr="00450DA5">
        <w:rPr>
          <w:rFonts w:ascii="Times New Roman" w:eastAsia="Times New Roman" w:hAnsi="Times New Roman" w:cs="Times New Roman"/>
          <w:b/>
          <w:bCs/>
          <w:color w:val="000000"/>
          <w:sz w:val="28"/>
          <w:szCs w:val="28"/>
          <w:lang w:bidi="ru-RU"/>
        </w:rPr>
        <w:t xml:space="preserve">эффективного решения в отраслях экономики и сфере </w:t>
      </w:r>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r w:rsidRPr="00450DA5">
        <w:rPr>
          <w:rFonts w:ascii="Times New Roman" w:eastAsia="Times New Roman" w:hAnsi="Times New Roman" w:cs="Times New Roman"/>
          <w:b/>
          <w:bCs/>
          <w:color w:val="000000"/>
          <w:sz w:val="28"/>
          <w:szCs w:val="28"/>
          <w:lang w:bidi="ru-RU"/>
        </w:rPr>
        <w:t>государственного управления</w:t>
      </w:r>
      <w:bookmarkEnd w:id="2"/>
    </w:p>
    <w:p w:rsidR="00450DA5" w:rsidRPr="00450DA5" w:rsidRDefault="00450DA5" w:rsidP="00450DA5">
      <w:pPr>
        <w:keepNext/>
        <w:keepLines/>
        <w:widowControl w:val="0"/>
        <w:tabs>
          <w:tab w:val="left" w:pos="643"/>
        </w:tabs>
        <w:spacing w:after="0" w:line="240" w:lineRule="auto"/>
        <w:ind w:left="2204"/>
        <w:contextualSpacing/>
        <w:outlineLvl w:val="0"/>
        <w:rPr>
          <w:rFonts w:ascii="Times New Roman" w:eastAsia="Times New Roman" w:hAnsi="Times New Roman" w:cs="Times New Roman"/>
          <w:b/>
          <w:bCs/>
          <w:color w:val="000000"/>
          <w:sz w:val="28"/>
          <w:szCs w:val="28"/>
          <w:lang w:bidi="ru-RU"/>
        </w:rPr>
      </w:pP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В целях обеспечения достижения показателей муниципальной программы предусматривается решение следующих задач:</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обеспечение создания, содержания и развития объектов благоустройства на территории Алексеевского сельского поселения Тихорецкого района, включая объекты, находящиеся в частной собственности, и прилегающие к ним территории;</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повышение качества внешнего благоустройства общественных территорий;</w:t>
      </w:r>
    </w:p>
    <w:p w:rsidR="00450DA5" w:rsidRDefault="00450DA5" w:rsidP="00450DA5">
      <w:pPr>
        <w:widowControl w:val="0"/>
        <w:spacing w:after="0" w:line="240" w:lineRule="auto"/>
        <w:ind w:firstLine="600"/>
        <w:contextualSpacing/>
        <w:jc w:val="both"/>
        <w:rPr>
          <w:rFonts w:ascii="Times New Roman" w:eastAsia="Times New Roman" w:hAnsi="Times New Roman" w:cs="Times New Roman"/>
          <w:sz w:val="28"/>
          <w:szCs w:val="28"/>
          <w:lang w:eastAsia="ar-SA"/>
        </w:rPr>
      </w:pPr>
      <w:r w:rsidRPr="00450DA5">
        <w:rPr>
          <w:rFonts w:ascii="Times New Roman" w:eastAsia="Times New Roman" w:hAnsi="Times New Roman" w:cs="Times New Roman"/>
          <w:color w:val="000000"/>
          <w:sz w:val="28"/>
          <w:szCs w:val="28"/>
          <w:lang w:bidi="ru-RU"/>
        </w:rPr>
        <w:t>повышение уровня вовлеченности заинтересованных граждан, организаций в реализацию мероприятий по благоустройству дворовых территорий Алексеевского сельского поселения Тихорецкого района</w:t>
      </w:r>
      <w:r>
        <w:rPr>
          <w:rFonts w:ascii="Times New Roman" w:eastAsia="Times New Roman" w:hAnsi="Times New Roman" w:cs="Times New Roman"/>
          <w:color w:val="000000"/>
          <w:sz w:val="28"/>
          <w:szCs w:val="28"/>
          <w:lang w:bidi="ru-RU"/>
        </w:rPr>
        <w:t>.</w:t>
      </w:r>
    </w:p>
    <w:p w:rsidR="00F5385C" w:rsidRDefault="00F5385C"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450DA5" w:rsidRPr="00450DA5" w:rsidRDefault="00450DA5" w:rsidP="005D0BAD">
      <w:pPr>
        <w:keepNext/>
        <w:keepLines/>
        <w:widowControl w:val="0"/>
        <w:numPr>
          <w:ilvl w:val="0"/>
          <w:numId w:val="2"/>
        </w:numPr>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bookmarkStart w:id="3" w:name="bookmark6"/>
      <w:r w:rsidRPr="00450DA5">
        <w:rPr>
          <w:rFonts w:ascii="Times New Roman" w:eastAsia="Times New Roman" w:hAnsi="Times New Roman" w:cs="Times New Roman"/>
          <w:b/>
          <w:bCs/>
          <w:color w:val="000000"/>
          <w:sz w:val="28"/>
          <w:szCs w:val="28"/>
          <w:lang w:bidi="ru-RU"/>
        </w:rPr>
        <w:t>Механизм реализации муниципальной программы.</w:t>
      </w:r>
      <w:bookmarkEnd w:id="3"/>
    </w:p>
    <w:p w:rsidR="00450DA5" w:rsidRPr="00450DA5" w:rsidRDefault="00450DA5" w:rsidP="00450DA5">
      <w:pPr>
        <w:keepNext/>
        <w:keepLines/>
        <w:widowControl w:val="0"/>
        <w:tabs>
          <w:tab w:val="left" w:pos="643"/>
        </w:tabs>
        <w:spacing w:after="0" w:line="240" w:lineRule="auto"/>
        <w:ind w:left="1365"/>
        <w:contextualSpacing/>
        <w:outlineLvl w:val="0"/>
        <w:rPr>
          <w:rFonts w:ascii="Times New Roman" w:eastAsia="Times New Roman" w:hAnsi="Times New Roman" w:cs="Times New Roman"/>
          <w:b/>
          <w:bCs/>
          <w:color w:val="000000"/>
          <w:sz w:val="28"/>
          <w:szCs w:val="28"/>
          <w:lang w:bidi="ru-RU"/>
        </w:rPr>
      </w:pPr>
    </w:p>
    <w:p w:rsidR="00450DA5" w:rsidRPr="00A45555" w:rsidRDefault="00450DA5" w:rsidP="00450DA5">
      <w:pPr>
        <w:widowControl w:val="0"/>
        <w:spacing w:after="0" w:line="240" w:lineRule="auto"/>
        <w:ind w:firstLine="851"/>
        <w:contextualSpacing/>
        <w:jc w:val="both"/>
        <w:rPr>
          <w:rFonts w:ascii="Times New Roman" w:eastAsia="Times New Roman" w:hAnsi="Times New Roman" w:cs="Times New Roman"/>
          <w:color w:val="000000"/>
          <w:sz w:val="28"/>
          <w:szCs w:val="28"/>
          <w:lang w:bidi="ru-RU"/>
        </w:rPr>
      </w:pPr>
      <w:r w:rsidRPr="00A45555">
        <w:rPr>
          <w:rFonts w:ascii="Times New Roman" w:eastAsia="Times New Roman" w:hAnsi="Times New Roman" w:cs="Times New Roman"/>
          <w:color w:val="000000"/>
          <w:sz w:val="28"/>
          <w:szCs w:val="28"/>
          <w:lang w:bidi="ru-RU"/>
        </w:rPr>
        <w:t>В целях выполнения работ по благоустройству территорий Алексеевского сельского поселения Тихорецкого района, подлежащих благоустройству в рамках настоящей Программы, разрабатываются дизайн-проекты, сметная документация на выполнение работ.</w:t>
      </w:r>
    </w:p>
    <w:p w:rsidR="00450DA5" w:rsidRPr="00A45555" w:rsidRDefault="00450DA5" w:rsidP="00450DA5">
      <w:pPr>
        <w:widowControl w:val="0"/>
        <w:spacing w:after="0" w:line="240" w:lineRule="auto"/>
        <w:ind w:firstLine="851"/>
        <w:contextualSpacing/>
        <w:jc w:val="both"/>
        <w:rPr>
          <w:rFonts w:ascii="Times New Roman" w:eastAsia="Times New Roman" w:hAnsi="Times New Roman" w:cs="Times New Roman"/>
          <w:color w:val="000000"/>
          <w:sz w:val="28"/>
          <w:szCs w:val="28"/>
          <w:lang w:bidi="ru-RU"/>
        </w:rPr>
      </w:pPr>
      <w:r w:rsidRPr="00A45555">
        <w:rPr>
          <w:rFonts w:ascii="Times New Roman" w:eastAsia="Times New Roman" w:hAnsi="Times New Roman" w:cs="Times New Roman"/>
          <w:color w:val="020000"/>
          <w:sz w:val="28"/>
          <w:szCs w:val="28"/>
          <w:lang w:bidi="ru-RU"/>
        </w:rPr>
        <w:t xml:space="preserve">Порядок </w:t>
      </w:r>
      <w:r w:rsidRPr="00A45555">
        <w:rPr>
          <w:rFonts w:ascii="Times New Roman" w:eastAsia="Times New Roman" w:hAnsi="Times New Roman" w:cs="Times New Roman"/>
          <w:color w:val="000000"/>
          <w:sz w:val="28"/>
          <w:szCs w:val="28"/>
          <w:lang w:bidi="ru-RU"/>
        </w:rPr>
        <w:t xml:space="preserve">разработки, обсуждения с заинтересованными лицами и утверждения дизайн-проекта </w:t>
      </w:r>
      <w:r w:rsidRPr="00A45555">
        <w:rPr>
          <w:rFonts w:ascii="Times New Roman" w:eastAsia="Times New Roman" w:hAnsi="Times New Roman" w:cs="Times New Roman"/>
          <w:color w:val="020000"/>
          <w:sz w:val="28"/>
          <w:szCs w:val="28"/>
          <w:lang w:bidi="ru-RU"/>
        </w:rPr>
        <w:t xml:space="preserve">благоустройства дворовой территории и общественных территорий, подлежащих благоустройству, приведен в </w:t>
      </w:r>
      <w:r w:rsidRPr="00A45555">
        <w:rPr>
          <w:rFonts w:ascii="Times New Roman" w:eastAsia="Times New Roman" w:hAnsi="Times New Roman" w:cs="Times New Roman"/>
          <w:color w:val="000000"/>
          <w:sz w:val="28"/>
          <w:szCs w:val="28"/>
          <w:lang w:bidi="ru-RU"/>
        </w:rPr>
        <w:t xml:space="preserve">приложении № </w:t>
      </w:r>
      <w:r w:rsidR="00A45555" w:rsidRPr="00A45555">
        <w:rPr>
          <w:rFonts w:ascii="Times New Roman" w:eastAsia="Times New Roman" w:hAnsi="Times New Roman" w:cs="Times New Roman"/>
          <w:color w:val="000000"/>
          <w:sz w:val="28"/>
          <w:szCs w:val="28"/>
          <w:lang w:bidi="ru-RU"/>
        </w:rPr>
        <w:t>3</w:t>
      </w:r>
      <w:r w:rsidRPr="00A45555">
        <w:rPr>
          <w:rFonts w:ascii="Times New Roman" w:eastAsia="Times New Roman" w:hAnsi="Times New Roman" w:cs="Times New Roman"/>
          <w:color w:val="000000"/>
          <w:sz w:val="28"/>
          <w:szCs w:val="28"/>
          <w:lang w:bidi="ru-RU"/>
        </w:rPr>
        <w:t xml:space="preserve"> </w:t>
      </w:r>
      <w:r w:rsidRPr="00A45555">
        <w:rPr>
          <w:rFonts w:ascii="Times New Roman" w:eastAsia="Times New Roman" w:hAnsi="Times New Roman" w:cs="Times New Roman"/>
          <w:color w:val="020000"/>
          <w:sz w:val="28"/>
          <w:szCs w:val="28"/>
          <w:lang w:bidi="ru-RU"/>
        </w:rPr>
        <w:t>к муниципальной программе.</w:t>
      </w:r>
    </w:p>
    <w:p w:rsidR="00807C3D" w:rsidRPr="00A45555"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45555">
        <w:rPr>
          <w:rFonts w:ascii="Times New Roman" w:eastAsia="Times New Roman" w:hAnsi="Times New Roman" w:cs="Times New Roman"/>
          <w:sz w:val="28"/>
          <w:szCs w:val="28"/>
          <w:lang w:eastAsia="ar-SA"/>
        </w:rPr>
        <w:t>Надлежащее состояние придомовых территорий является важным фактором формирования благоприятной экологической и эстетической городской среды.</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45555">
        <w:rPr>
          <w:rFonts w:ascii="Times New Roman" w:eastAsia="Times New Roman" w:hAnsi="Times New Roman" w:cs="Times New Roman"/>
          <w:sz w:val="28"/>
          <w:szCs w:val="28"/>
          <w:lang w:eastAsia="ar-SA"/>
        </w:rPr>
        <w:t>Благоустройство дворовых территорий и мест массового</w:t>
      </w:r>
      <w:r w:rsidRPr="00807C3D">
        <w:rPr>
          <w:rFonts w:ascii="Times New Roman" w:eastAsia="Times New Roman" w:hAnsi="Times New Roman" w:cs="Times New Roman"/>
          <w:sz w:val="28"/>
          <w:szCs w:val="28"/>
          <w:lang w:eastAsia="ar-SA"/>
        </w:rPr>
        <w:t xml:space="preserve">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A678A7"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Важнейшей задачей администрации </w:t>
      </w:r>
      <w:r w:rsidR="00972D83">
        <w:rPr>
          <w:rFonts w:ascii="Times New Roman" w:eastAsia="Times New Roman" w:hAnsi="Times New Roman" w:cs="Times New Roman"/>
          <w:sz w:val="28"/>
          <w:szCs w:val="28"/>
          <w:lang w:eastAsia="ar-SA"/>
        </w:rPr>
        <w:t>Алексеевского</w:t>
      </w:r>
      <w:r w:rsidRPr="00807C3D">
        <w:rPr>
          <w:rFonts w:ascii="Times New Roman" w:eastAsia="Times New Roman" w:hAnsi="Times New Roman" w:cs="Times New Roman"/>
          <w:sz w:val="28"/>
          <w:szCs w:val="28"/>
          <w:lang w:eastAsia="ar-SA"/>
        </w:rPr>
        <w:t xml:space="preserve"> сельского поселения Тихорецкого района  является формирование и обеспечение среды, комфортной </w:t>
      </w:r>
      <w:r w:rsidRPr="00807C3D">
        <w:rPr>
          <w:rFonts w:ascii="Times New Roman" w:eastAsia="Times New Roman" w:hAnsi="Times New Roman" w:cs="Times New Roman"/>
          <w:sz w:val="28"/>
          <w:szCs w:val="28"/>
          <w:lang w:eastAsia="ar-SA"/>
        </w:rPr>
        <w:lastRenderedPageBreak/>
        <w:t xml:space="preserve">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территорий сельских  поселений, обеспечивающих при осуществлении градостроительной деятельности безопасные и благоприятные условия жизнедеятельности человека. </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xml:space="preserve">В </w:t>
      </w:r>
      <w:r w:rsidR="00972D83">
        <w:rPr>
          <w:rFonts w:ascii="Times New Roman" w:eastAsia="Times New Roman" w:hAnsi="Times New Roman" w:cs="Times New Roman"/>
          <w:sz w:val="28"/>
          <w:szCs w:val="28"/>
          <w:lang w:eastAsia="ar-SA"/>
        </w:rPr>
        <w:t xml:space="preserve">Алексеевском </w:t>
      </w:r>
      <w:r w:rsidRPr="0053328D">
        <w:rPr>
          <w:rFonts w:ascii="Times New Roman" w:eastAsia="Times New Roman" w:hAnsi="Times New Roman" w:cs="Times New Roman"/>
          <w:sz w:val="28"/>
          <w:szCs w:val="28"/>
          <w:lang w:eastAsia="ar-SA"/>
        </w:rPr>
        <w:t xml:space="preserve">сельском поселении </w:t>
      </w:r>
      <w:r>
        <w:rPr>
          <w:rFonts w:ascii="Times New Roman" w:eastAsia="Times New Roman" w:hAnsi="Times New Roman" w:cs="Times New Roman"/>
          <w:sz w:val="28"/>
          <w:szCs w:val="28"/>
          <w:lang w:eastAsia="ar-SA"/>
        </w:rPr>
        <w:t>Тихорецкого</w:t>
      </w:r>
      <w:r w:rsidRPr="0053328D">
        <w:rPr>
          <w:rFonts w:ascii="Times New Roman" w:eastAsia="Times New Roman" w:hAnsi="Times New Roman" w:cs="Times New Roman"/>
          <w:sz w:val="28"/>
          <w:szCs w:val="28"/>
          <w:lang w:eastAsia="ar-SA"/>
        </w:rPr>
        <w:t xml:space="preserve"> района имеются общественные территории</w:t>
      </w:r>
      <w:r>
        <w:rPr>
          <w:rFonts w:ascii="Times New Roman" w:eastAsia="Times New Roman" w:hAnsi="Times New Roman" w:cs="Times New Roman"/>
          <w:sz w:val="28"/>
          <w:szCs w:val="28"/>
          <w:lang w:eastAsia="ar-SA"/>
        </w:rPr>
        <w:t>,</w:t>
      </w:r>
      <w:r w:rsidRPr="0053328D">
        <w:rPr>
          <w:rFonts w:ascii="Times New Roman" w:eastAsia="Times New Roman" w:hAnsi="Times New Roman" w:cs="Times New Roman"/>
          <w:sz w:val="28"/>
          <w:szCs w:val="28"/>
          <w:lang w:eastAsia="ar-SA"/>
        </w:rPr>
        <w:t xml:space="preserve"> благоустройство которых не отвечает современным требованиям и требует комплексного подхода к благоустройству, включающего в себя: благоустройство общественных территорий </w:t>
      </w:r>
      <w:r w:rsidR="009F7823">
        <w:rPr>
          <w:rFonts w:ascii="Times New Roman" w:eastAsia="Times New Roman" w:hAnsi="Times New Roman" w:cs="Times New Roman"/>
          <w:sz w:val="28"/>
          <w:szCs w:val="28"/>
          <w:lang w:eastAsia="ar-SA"/>
        </w:rPr>
        <w:t>Алексеевского</w:t>
      </w:r>
      <w:r w:rsidRPr="0053328D">
        <w:rPr>
          <w:rFonts w:ascii="Times New Roman" w:eastAsia="Times New Roman" w:hAnsi="Times New Roman" w:cs="Times New Roman"/>
          <w:sz w:val="28"/>
          <w:szCs w:val="28"/>
          <w:lang w:eastAsia="ar-SA"/>
        </w:rPr>
        <w:t xml:space="preserve"> сельского поселения </w:t>
      </w:r>
      <w:r>
        <w:rPr>
          <w:rFonts w:ascii="Times New Roman" w:eastAsia="Times New Roman" w:hAnsi="Times New Roman" w:cs="Times New Roman"/>
          <w:sz w:val="28"/>
          <w:szCs w:val="28"/>
          <w:lang w:eastAsia="ar-SA"/>
        </w:rPr>
        <w:t>Тихорецкого</w:t>
      </w:r>
      <w:r w:rsidRPr="0053328D">
        <w:rPr>
          <w:rFonts w:ascii="Times New Roman" w:eastAsia="Times New Roman" w:hAnsi="Times New Roman" w:cs="Times New Roman"/>
          <w:sz w:val="28"/>
          <w:szCs w:val="28"/>
          <w:lang w:eastAsia="ar-SA"/>
        </w:rPr>
        <w:t xml:space="preserve"> района, в том числе:</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ремонт автомобильных дорог местного значения общего пользования;</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ремонт тротуаров;</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обеспечение освещения общественных территорий;</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установка скамеек;</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установка урн для мусора;</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оборудование  автомобильных парковок;</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озеленение территорий общего пользования;</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обеспечение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A678A7" w:rsidRPr="00807C3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иные виды работ.</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807C3D">
        <w:rPr>
          <w:rFonts w:ascii="Times New Roman" w:eastAsia="Calibri" w:hAnsi="Times New Roman" w:cs="Times New Roman"/>
          <w:sz w:val="28"/>
          <w:szCs w:val="28"/>
          <w:lang w:eastAsia="ar-SA"/>
        </w:rPr>
        <w:t>Формирование современной городской среды» на 2018-20</w:t>
      </w:r>
      <w:r w:rsidR="00F5385C">
        <w:rPr>
          <w:rFonts w:ascii="Times New Roman" w:eastAsia="Calibri" w:hAnsi="Times New Roman" w:cs="Times New Roman"/>
          <w:sz w:val="28"/>
          <w:szCs w:val="28"/>
          <w:lang w:eastAsia="ar-SA"/>
        </w:rPr>
        <w:t>30</w:t>
      </w:r>
      <w:r w:rsidRPr="00807C3D">
        <w:rPr>
          <w:rFonts w:ascii="Times New Roman" w:eastAsia="Calibri" w:hAnsi="Times New Roman" w:cs="Times New Roman"/>
          <w:sz w:val="28"/>
          <w:szCs w:val="28"/>
          <w:lang w:eastAsia="ar-SA"/>
        </w:rPr>
        <w:t xml:space="preserve"> годы  </w:t>
      </w:r>
      <w:r w:rsidR="0049674D">
        <w:rPr>
          <w:rFonts w:ascii="Times New Roman" w:eastAsia="Times New Roman" w:hAnsi="Times New Roman" w:cs="Times New Roman"/>
          <w:sz w:val="28"/>
          <w:szCs w:val="28"/>
          <w:lang w:eastAsia="ar-SA"/>
        </w:rPr>
        <w:t xml:space="preserve">  (далее – </w:t>
      </w:r>
      <w:r w:rsidRPr="00807C3D">
        <w:rPr>
          <w:rFonts w:ascii="Times New Roman" w:eastAsia="Times New Roman" w:hAnsi="Times New Roman" w:cs="Times New Roman"/>
          <w:sz w:val="28"/>
          <w:szCs w:val="28"/>
          <w:lang w:eastAsia="ar-SA"/>
        </w:rPr>
        <w:t>муниципальная программа), которой предусматривается целенаправленная работа исходя из:</w:t>
      </w:r>
    </w:p>
    <w:bookmarkEnd w:id="0"/>
    <w:p w:rsidR="00807C3D" w:rsidRPr="00807C3D" w:rsidRDefault="00F84694" w:rsidP="00F84694">
      <w:pPr>
        <w:widowControl w:val="0"/>
        <w:autoSpaceDE w:val="0"/>
        <w:autoSpaceDN w:val="0"/>
        <w:adjustRightInd w:val="0"/>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07C3D" w:rsidRPr="00807C3D">
        <w:rPr>
          <w:rFonts w:ascii="Times New Roman" w:eastAsia="Times New Roman" w:hAnsi="Times New Roman" w:cs="Times New Roman"/>
          <w:sz w:val="28"/>
          <w:szCs w:val="28"/>
        </w:rPr>
        <w:t>минимального перечня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ремонт дворовых проездов;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обеспечение освещения дворовых территорий;</w:t>
      </w:r>
    </w:p>
    <w:p w:rsidR="00807C3D" w:rsidRPr="00807C3D" w:rsidRDefault="00807C3D" w:rsidP="00F84694">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установка, замена скамеек, урн для мусора.</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 этом указанный перечень является исчерпывающим и не может быть расширен.</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В рамках минимального перечня работ по благоу</w:t>
      </w:r>
      <w:r w:rsidR="007D1D39">
        <w:rPr>
          <w:rFonts w:ascii="Times New Roman" w:eastAsia="Times New Roman" w:hAnsi="Times New Roman" w:cs="Times New Roman"/>
          <w:sz w:val="28"/>
          <w:szCs w:val="28"/>
          <w:lang w:eastAsia="ar-SA"/>
        </w:rPr>
        <w:t>стройству дворовых территорий</w:t>
      </w:r>
      <w:r w:rsidR="00802F36">
        <w:rPr>
          <w:rFonts w:ascii="Times New Roman" w:eastAsia="Times New Roman" w:hAnsi="Times New Roman" w:cs="Times New Roman"/>
          <w:sz w:val="28"/>
          <w:szCs w:val="28"/>
          <w:lang w:eastAsia="ar-SA"/>
        </w:rPr>
        <w:t xml:space="preserve"> требуется </w:t>
      </w:r>
      <w:r w:rsidRPr="00807C3D">
        <w:rPr>
          <w:rFonts w:ascii="Times New Roman" w:eastAsia="Times New Roman" w:hAnsi="Times New Roman" w:cs="Times New Roman"/>
          <w:sz w:val="28"/>
          <w:szCs w:val="28"/>
          <w:lang w:eastAsia="ar-SA"/>
        </w:rPr>
        <w:t>трудовое участие собственников помещений в многоквартирных домах, собственников иных зданий и сооружений, расположенных в границах дворовой террит</w:t>
      </w:r>
      <w:r w:rsidR="00802F36">
        <w:rPr>
          <w:rFonts w:ascii="Times New Roman" w:eastAsia="Times New Roman" w:hAnsi="Times New Roman" w:cs="Times New Roman"/>
          <w:sz w:val="28"/>
          <w:szCs w:val="28"/>
          <w:lang w:eastAsia="ar-SA"/>
        </w:rPr>
        <w:t>ории, подлежащей благоустройству в форме субботников.</w:t>
      </w:r>
    </w:p>
    <w:p w:rsidR="00802F36" w:rsidRPr="00802E00" w:rsidRDefault="00F84694" w:rsidP="00F84694">
      <w:pPr>
        <w:widowControl w:val="0"/>
        <w:autoSpaceDE w:val="0"/>
        <w:autoSpaceDN w:val="0"/>
        <w:adjustRightInd w:val="0"/>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807C3D" w:rsidRPr="00802E00">
        <w:rPr>
          <w:rFonts w:ascii="Times New Roman" w:eastAsia="Times New Roman" w:hAnsi="Times New Roman" w:cs="Times New Roman"/>
          <w:sz w:val="28"/>
          <w:szCs w:val="28"/>
        </w:rPr>
        <w:t>дополнительного перечня работ:</w:t>
      </w:r>
      <w:r w:rsidR="001168B4" w:rsidRPr="00802E00">
        <w:rPr>
          <w:rFonts w:ascii="Times New Roman" w:eastAsia="Times New Roman" w:hAnsi="Times New Roman" w:cs="Times New Roman"/>
          <w:sz w:val="28"/>
          <w:szCs w:val="28"/>
        </w:rPr>
        <w:t xml:space="preserve"> </w:t>
      </w:r>
    </w:p>
    <w:p w:rsidR="00802F36" w:rsidRPr="00802F36" w:rsidRDefault="00802F36" w:rsidP="00F8469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02F36">
        <w:rPr>
          <w:rFonts w:ascii="Times New Roman" w:eastAsia="Times New Roman" w:hAnsi="Times New Roman" w:cs="Times New Roman"/>
          <w:sz w:val="28"/>
          <w:szCs w:val="28"/>
        </w:rPr>
        <w:t>оборудование детских и (и</w:t>
      </w:r>
      <w:r>
        <w:rPr>
          <w:rFonts w:ascii="Times New Roman" w:eastAsia="Times New Roman" w:hAnsi="Times New Roman" w:cs="Times New Roman"/>
          <w:sz w:val="28"/>
          <w:szCs w:val="28"/>
        </w:rPr>
        <w:t>ли) спортивных площадок;</w:t>
      </w:r>
    </w:p>
    <w:p w:rsidR="00807C3D" w:rsidRPr="00807C3D" w:rsidRDefault="00807C3D" w:rsidP="00F8469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устройство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парковочных</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карманов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(асфальтобетонные</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и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щебеночные</w:t>
      </w:r>
    </w:p>
    <w:p w:rsidR="00807C3D" w:rsidRPr="00807C3D" w:rsidRDefault="00807C3D" w:rsidP="00F8469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покрытия);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устройство расширений проезжих частей дворовых территорий многоквартирных домов;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и ремонт асфальтированных дорожек и дорожек из тротуарной плитки;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детского, игрового, спортивного оборудования, беседок, площадок для отдыха взрослых а также оборудования для хозяйственных площадок (коврочистки, стойки для сушки белья и др.);</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травмобезопасных покрытий из резиновой крошки под детское, игровое, спортивное оборудование с обустройством основания под такое покрытие (асфальт, бетон);</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спортивных площадок для игры в футбол, волейбол, баскетбол с ограждением по периметру, устройством травмобезопасных покрытий на них (резиновое покрытие, искусственная трава);</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ограждений газонов, палисадников, детских, игровых, спортивных площадок, парковок;</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наружного освещения детских, игровых, спортивных площадок, парковок;</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озеленение территорий, которое включает в себя: посадку деревьев, кустарников, газонов, снос и кронирование деревьев, корчевание пней, завоз</w:t>
      </w:r>
    </w:p>
    <w:p w:rsid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грунта;</w:t>
      </w:r>
    </w:p>
    <w:p w:rsidR="00D47DFB" w:rsidRPr="00807C3D" w:rsidRDefault="00D47DFB"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разработка смет, дизайн проектов;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работы по демонтажу различных конструкций (металлических, бетонных, деревянных) для последующего благоустройства территорий под ними;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отсыпка, планировка и вырав</w:t>
      </w:r>
      <w:r w:rsidR="0049674D">
        <w:rPr>
          <w:rFonts w:ascii="Times New Roman" w:eastAsia="Times New Roman" w:hAnsi="Times New Roman" w:cs="Times New Roman"/>
          <w:sz w:val="28"/>
          <w:szCs w:val="28"/>
        </w:rPr>
        <w:t>нивание: газонов, палисадников,</w:t>
      </w:r>
      <w:r w:rsidRPr="00807C3D">
        <w:rPr>
          <w:rFonts w:ascii="Times New Roman" w:eastAsia="Times New Roman" w:hAnsi="Times New Roman" w:cs="Times New Roman"/>
          <w:sz w:val="28"/>
          <w:szCs w:val="28"/>
        </w:rPr>
        <w:t xml:space="preserve"> детских, игровых, спортивных и хозяйственных площадок, вазонов, цветочниц, бордюрного камня;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устройство подпорных стен для укрепления откосов и грунтов на дворовых территориях с их оштукатуриванием, окраской, иной облицовкой или без таковых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устройство лестничных маршей, спусков (из бордюрного камня или бетонных лестничных маршей заводского изготовления) с оборудованием их металлическими поручнями;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пандусов для обеспечения беспрепятственного перемещения по дворовой территории многоквартирных домов маломобильных групп населения;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ограждающих устройств: бетонных, металлических</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столбиков для ограждения парковок, тротуаров, детских игровых площадок (кроме шлагбаумов и автоматических ворот);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фонтана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тентовой конструкции подиума (сцены)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устройство колоннады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перголы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площадки для установки торговых павильонов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 этом указанный перечень является исчерпывающим и не может быть расширен.</w:t>
      </w:r>
    </w:p>
    <w:p w:rsidR="00807C3D" w:rsidRDefault="00F84694"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807C3D" w:rsidRPr="00807C3D">
        <w:rPr>
          <w:rFonts w:ascii="Times New Roman" w:eastAsia="Times New Roman" w:hAnsi="Times New Roman" w:cs="Times New Roman"/>
          <w:sz w:val="28"/>
          <w:szCs w:val="28"/>
        </w:rPr>
        <w:t>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Краснодарского края формирования современной городской среды.</w:t>
      </w:r>
    </w:p>
    <w:p w:rsidR="00AE4F98" w:rsidRPr="00807C3D" w:rsidRDefault="009B1B9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w:t>
      </w:r>
      <w:r w:rsidR="00D63A39">
        <w:rPr>
          <w:rFonts w:ascii="Times New Roman" w:eastAsia="Times New Roman" w:hAnsi="Times New Roman" w:cs="Times New Roman"/>
          <w:sz w:val="28"/>
          <w:szCs w:val="28"/>
        </w:rPr>
        <w:t xml:space="preserve">дополнительного </w:t>
      </w:r>
      <w:r w:rsidR="00AE4F98">
        <w:rPr>
          <w:rFonts w:ascii="Times New Roman" w:eastAsia="Times New Roman" w:hAnsi="Times New Roman" w:cs="Times New Roman"/>
          <w:sz w:val="28"/>
          <w:szCs w:val="28"/>
        </w:rPr>
        <w:t>перечня работ по благоустройству дворовых территорий требуется трудовое участие, которое выполняется в форме однодневного субботника по уборке дворовой территории.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Проведение однодневного субботника по уборке дворовой территории 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представителем управляющей компании.</w:t>
      </w:r>
    </w:p>
    <w:p w:rsidR="00AE4F98" w:rsidRPr="00BF32AC"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r w:rsidRPr="00807C3D">
        <w:rPr>
          <w:rFonts w:ascii="Times New Roman" w:eastAsia="Times New Roman" w:hAnsi="Times New Roman" w:cs="Times New Roman"/>
          <w:sz w:val="28"/>
          <w:szCs w:val="28"/>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w:t>
      </w:r>
      <w:r w:rsidR="001168B4">
        <w:rPr>
          <w:rFonts w:ascii="Times New Roman" w:eastAsia="Times New Roman" w:hAnsi="Times New Roman" w:cs="Times New Roman"/>
          <w:sz w:val="28"/>
          <w:szCs w:val="28"/>
        </w:rPr>
        <w:t xml:space="preserve">  со</w:t>
      </w:r>
      <w:r w:rsidRPr="00807C3D">
        <w:rPr>
          <w:rFonts w:ascii="Times New Roman" w:eastAsia="Times New Roman" w:hAnsi="Times New Roman" w:cs="Times New Roman"/>
          <w:sz w:val="28"/>
          <w:szCs w:val="28"/>
        </w:rPr>
        <w:t xml:space="preserve">финансируется за счет средств из федерального бюджета, бюджета Краснодарского края и бюджета </w:t>
      </w:r>
      <w:r w:rsidR="00972D83">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w:t>
      </w:r>
      <w:r w:rsidRPr="00C739AE">
        <w:rPr>
          <w:rFonts w:ascii="Times New Roman" w:eastAsia="Times New Roman" w:hAnsi="Times New Roman" w:cs="Times New Roman"/>
          <w:sz w:val="28"/>
          <w:szCs w:val="28"/>
        </w:rPr>
        <w:t>района на текущий финансовый год.</w:t>
      </w:r>
    </w:p>
    <w:p w:rsidR="00807C3D" w:rsidRPr="009B1B9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1B9D">
        <w:rPr>
          <w:rFonts w:ascii="Times New Roman" w:eastAsia="Times New Roman" w:hAnsi="Times New Roman" w:cs="Times New Roman"/>
          <w:sz w:val="28"/>
          <w:szCs w:val="28"/>
        </w:rPr>
        <w:t>На основании постановления Правительства Российской Федерации              от 9 февраля 2019 года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разработаны правила предоставления и распределения субсидий из бюджета субъекта Российской Федерации местным бюджетам, включаемым в государственную программу, согласно которым в программу включается переч</w:t>
      </w:r>
      <w:r w:rsidR="00285A49">
        <w:rPr>
          <w:rFonts w:ascii="Times New Roman" w:eastAsia="Times New Roman" w:hAnsi="Times New Roman" w:cs="Times New Roman"/>
          <w:sz w:val="28"/>
          <w:szCs w:val="28"/>
        </w:rPr>
        <w:t>ень дополнительных видов работ</w:t>
      </w:r>
      <w:r w:rsidRPr="009B1B9D">
        <w:rPr>
          <w:rFonts w:ascii="Times New Roman" w:eastAsia="Times New Roman" w:hAnsi="Times New Roman" w:cs="Times New Roman"/>
          <w:sz w:val="28"/>
          <w:szCs w:val="28"/>
        </w:rPr>
        <w:t xml:space="preserve"> по благоустройству дворовых территорий при условии: </w:t>
      </w:r>
    </w:p>
    <w:p w:rsidR="00807C3D" w:rsidRPr="009B1B9D" w:rsidRDefault="00807C3D" w:rsidP="00F84694">
      <w:pPr>
        <w:autoSpaceDE w:val="0"/>
        <w:autoSpaceDN w:val="0"/>
        <w:adjustRightInd w:val="0"/>
        <w:spacing w:after="0" w:line="240" w:lineRule="auto"/>
        <w:ind w:right="-5" w:firstLine="709"/>
        <w:jc w:val="both"/>
        <w:rPr>
          <w:rFonts w:ascii="Times New Roman" w:eastAsia="Calibri" w:hAnsi="Times New Roman" w:cs="Times New Roman"/>
          <w:sz w:val="28"/>
          <w:szCs w:val="28"/>
        </w:rPr>
      </w:pPr>
      <w:r w:rsidRPr="009B1B9D">
        <w:rPr>
          <w:rFonts w:ascii="Times New Roman" w:eastAsia="Calibri" w:hAnsi="Times New Roman" w:cs="Times New Roman"/>
          <w:sz w:val="28"/>
          <w:szCs w:val="28"/>
        </w:rPr>
        <w:t>- наличия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807C3D" w:rsidRPr="009B1B9D" w:rsidRDefault="00807C3D" w:rsidP="00F84694">
      <w:pPr>
        <w:autoSpaceDE w:val="0"/>
        <w:autoSpaceDN w:val="0"/>
        <w:adjustRightInd w:val="0"/>
        <w:spacing w:after="0" w:line="240" w:lineRule="auto"/>
        <w:ind w:right="-5" w:firstLine="709"/>
        <w:jc w:val="both"/>
        <w:rPr>
          <w:rFonts w:ascii="Times New Roman" w:eastAsia="Calibri" w:hAnsi="Times New Roman" w:cs="Times New Roman"/>
          <w:sz w:val="28"/>
          <w:szCs w:val="28"/>
        </w:rPr>
      </w:pPr>
      <w:r w:rsidRPr="009B1B9D">
        <w:rPr>
          <w:rFonts w:ascii="Times New Roman" w:eastAsia="Calibri" w:hAnsi="Times New Roman" w:cs="Times New Roman"/>
          <w:sz w:val="28"/>
          <w:szCs w:val="28"/>
        </w:rPr>
        <w:t>- 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При формировании заявок для включения в адресный перечень дворовых </w:t>
      </w:r>
      <w:r w:rsidRPr="00807C3D">
        <w:rPr>
          <w:rFonts w:ascii="Times New Roman" w:eastAsia="Times New Roman" w:hAnsi="Times New Roman" w:cs="Times New Roman"/>
          <w:sz w:val="28"/>
          <w:szCs w:val="28"/>
        </w:rPr>
        <w:lastRenderedPageBreak/>
        <w:t xml:space="preserve">территорий многоквартирных домов, расположенных на территории </w:t>
      </w:r>
      <w:r w:rsidR="0049674D">
        <w:rPr>
          <w:rFonts w:ascii="Times New Roman" w:eastAsia="Times New Roman" w:hAnsi="Times New Roman" w:cs="Times New Roman"/>
          <w:sz w:val="28"/>
          <w:szCs w:val="28"/>
        </w:rPr>
        <w:t xml:space="preserve">Алексеевского </w:t>
      </w:r>
      <w:r w:rsidRPr="00807C3D">
        <w:rPr>
          <w:rFonts w:ascii="Times New Roman" w:eastAsia="Times New Roman" w:hAnsi="Times New Roman" w:cs="Times New Roman"/>
          <w:sz w:val="28"/>
          <w:szCs w:val="28"/>
        </w:rPr>
        <w:t xml:space="preserve">сельского поселения Тихорецкого района, на которых планируется 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807C3D" w:rsidRPr="00A45555" w:rsidRDefault="00807C3D" w:rsidP="00BF32AC">
      <w:pPr>
        <w:widowControl w:val="0"/>
        <w:autoSpaceDE w:val="0"/>
        <w:autoSpaceDN w:val="0"/>
        <w:adjustRightInd w:val="0"/>
        <w:spacing w:before="240" w:after="0" w:line="240" w:lineRule="auto"/>
        <w:ind w:firstLine="282"/>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 xml:space="preserve">1) проведения общественного обсуждения </w:t>
      </w:r>
      <w:r w:rsidR="00BF32AC" w:rsidRPr="00A45555">
        <w:rPr>
          <w:rFonts w:ascii="Times New Roman" w:eastAsia="Times New Roman" w:hAnsi="Times New Roman" w:cs="Times New Roman"/>
          <w:sz w:val="28"/>
          <w:szCs w:val="28"/>
        </w:rPr>
        <w:t xml:space="preserve">проекта муниципальной программы </w:t>
      </w:r>
      <w:r w:rsidR="00972D83" w:rsidRPr="00A45555">
        <w:rPr>
          <w:rFonts w:ascii="Times New Roman" w:eastAsia="Times New Roman" w:hAnsi="Times New Roman" w:cs="Times New Roman"/>
          <w:sz w:val="28"/>
          <w:szCs w:val="28"/>
        </w:rPr>
        <w:t>Алексеевского</w:t>
      </w:r>
      <w:r w:rsidR="00BF32AC"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F5385C" w:rsidRPr="00A45555">
        <w:rPr>
          <w:rFonts w:ascii="Times New Roman" w:eastAsia="Times New Roman" w:hAnsi="Times New Roman" w:cs="Times New Roman"/>
          <w:sz w:val="28"/>
          <w:szCs w:val="28"/>
        </w:rPr>
        <w:t>30</w:t>
      </w:r>
      <w:r w:rsidR="00BF32AC" w:rsidRPr="00A45555">
        <w:rPr>
          <w:rFonts w:ascii="Times New Roman" w:eastAsia="Times New Roman" w:hAnsi="Times New Roman" w:cs="Times New Roman"/>
          <w:sz w:val="28"/>
          <w:szCs w:val="28"/>
        </w:rPr>
        <w:t xml:space="preserve"> годы </w:t>
      </w:r>
      <w:r w:rsidRPr="00A45555">
        <w:rPr>
          <w:rFonts w:ascii="Times New Roman" w:eastAsia="Times New Roman" w:hAnsi="Times New Roman" w:cs="Times New Roman"/>
          <w:sz w:val="28"/>
          <w:szCs w:val="28"/>
        </w:rPr>
        <w:t xml:space="preserve">в соответствии с Порядком проведения общественного обсуждения проекта </w:t>
      </w:r>
      <w:r w:rsidR="00BF32AC" w:rsidRPr="00A45555">
        <w:rPr>
          <w:rFonts w:ascii="Times New Roman" w:eastAsia="Times New Roman" w:hAnsi="Times New Roman" w:cs="Times New Roman"/>
          <w:sz w:val="28"/>
          <w:szCs w:val="28"/>
        </w:rPr>
        <w:t xml:space="preserve"> муниципальной </w:t>
      </w:r>
      <w:r w:rsidRPr="00A45555">
        <w:rPr>
          <w:rFonts w:ascii="Times New Roman" w:eastAsia="Times New Roman" w:hAnsi="Times New Roman" w:cs="Times New Roman"/>
          <w:sz w:val="28"/>
          <w:szCs w:val="28"/>
        </w:rPr>
        <w:t>программы</w:t>
      </w:r>
      <w:r w:rsidR="001168B4" w:rsidRPr="00A45555">
        <w:rPr>
          <w:rFonts w:ascii="Times New Roman" w:eastAsia="Times New Roman" w:hAnsi="Times New Roman" w:cs="Times New Roman"/>
          <w:sz w:val="28"/>
          <w:szCs w:val="28"/>
        </w:rPr>
        <w:t xml:space="preserve"> </w:t>
      </w:r>
      <w:r w:rsidR="00972D83" w:rsidRPr="00A45555">
        <w:rPr>
          <w:rFonts w:ascii="Times New Roman" w:eastAsia="Times New Roman" w:hAnsi="Times New Roman" w:cs="Times New Roman"/>
          <w:sz w:val="28"/>
          <w:szCs w:val="28"/>
        </w:rPr>
        <w:t>Алексеевского</w:t>
      </w:r>
      <w:r w:rsidR="00BF32AC" w:rsidRPr="00A45555">
        <w:rPr>
          <w:rFonts w:ascii="Times New Roman" w:eastAsia="Times New Roman" w:hAnsi="Times New Roman" w:cs="Times New Roman"/>
          <w:sz w:val="28"/>
          <w:szCs w:val="28"/>
        </w:rPr>
        <w:t xml:space="preserve"> сельского поселения Тихорецкого района</w:t>
      </w:r>
      <w:r w:rsidRPr="00A45555">
        <w:rPr>
          <w:rFonts w:ascii="Times New Roman" w:eastAsia="Times New Roman" w:hAnsi="Times New Roman" w:cs="Times New Roman"/>
          <w:sz w:val="28"/>
          <w:szCs w:val="28"/>
        </w:rPr>
        <w:t xml:space="preserve"> «Формирование современн</w:t>
      </w:r>
      <w:r w:rsidR="00BF32AC" w:rsidRPr="00A45555">
        <w:rPr>
          <w:rFonts w:ascii="Times New Roman" w:eastAsia="Times New Roman" w:hAnsi="Times New Roman" w:cs="Times New Roman"/>
          <w:sz w:val="28"/>
          <w:szCs w:val="28"/>
        </w:rPr>
        <w:t>ой городской среды» на 2018-20</w:t>
      </w:r>
      <w:r w:rsidR="00F5385C" w:rsidRPr="00A45555">
        <w:rPr>
          <w:rFonts w:ascii="Times New Roman" w:eastAsia="Times New Roman" w:hAnsi="Times New Roman" w:cs="Times New Roman"/>
          <w:sz w:val="28"/>
          <w:szCs w:val="28"/>
        </w:rPr>
        <w:t>30</w:t>
      </w:r>
      <w:r w:rsidR="00BF32AC" w:rsidRPr="00A45555">
        <w:rPr>
          <w:rFonts w:ascii="Times New Roman" w:eastAsia="Times New Roman" w:hAnsi="Times New Roman" w:cs="Times New Roman"/>
          <w:sz w:val="28"/>
          <w:szCs w:val="28"/>
        </w:rPr>
        <w:t xml:space="preserve"> годы и По</w:t>
      </w:r>
      <w:r w:rsidR="00D668A2">
        <w:rPr>
          <w:rFonts w:ascii="Times New Roman" w:eastAsia="Times New Roman" w:hAnsi="Times New Roman" w:cs="Times New Roman"/>
          <w:sz w:val="28"/>
          <w:szCs w:val="28"/>
        </w:rPr>
        <w:t>ложения</w:t>
      </w:r>
      <w:r w:rsidR="00BF32AC" w:rsidRPr="00A45555">
        <w:rPr>
          <w:rFonts w:ascii="Times New Roman" w:eastAsia="Times New Roman" w:hAnsi="Times New Roman" w:cs="Times New Roman"/>
          <w:sz w:val="28"/>
          <w:szCs w:val="28"/>
        </w:rPr>
        <w:t xml:space="preserve"> </w:t>
      </w:r>
      <w:r w:rsidR="00D668A2">
        <w:rPr>
          <w:rFonts w:ascii="Times New Roman" w:eastAsia="Times New Roman" w:hAnsi="Times New Roman" w:cs="Times New Roman"/>
          <w:sz w:val="28"/>
          <w:szCs w:val="28"/>
        </w:rPr>
        <w:t>об общественной комиссии</w:t>
      </w:r>
      <w:r w:rsidR="00972D83" w:rsidRPr="00A45555">
        <w:rPr>
          <w:rFonts w:ascii="Times New Roman" w:eastAsia="Times New Roman" w:hAnsi="Times New Roman" w:cs="Times New Roman"/>
          <w:sz w:val="28"/>
          <w:szCs w:val="28"/>
        </w:rPr>
        <w:t>,</w:t>
      </w:r>
      <w:r w:rsidR="001168B4" w:rsidRPr="00A45555">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утвержденн</w:t>
      </w:r>
      <w:r w:rsidR="00D668A2">
        <w:rPr>
          <w:rFonts w:ascii="Times New Roman" w:eastAsia="Times New Roman" w:hAnsi="Times New Roman" w:cs="Times New Roman"/>
          <w:sz w:val="28"/>
          <w:szCs w:val="28"/>
        </w:rPr>
        <w:t>ого</w:t>
      </w:r>
      <w:r w:rsidR="000B3312">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 xml:space="preserve">постановлением администрации </w:t>
      </w:r>
      <w:r w:rsidR="00972D83" w:rsidRPr="00A45555">
        <w:rPr>
          <w:rFonts w:ascii="Times New Roman" w:eastAsia="Times New Roman" w:hAnsi="Times New Roman" w:cs="Times New Roman"/>
          <w:sz w:val="28"/>
          <w:szCs w:val="28"/>
        </w:rPr>
        <w:t>Алексеевского</w:t>
      </w:r>
      <w:r w:rsidRPr="00A45555">
        <w:rPr>
          <w:rFonts w:ascii="Times New Roman" w:eastAsia="Times New Roman" w:hAnsi="Times New Roman" w:cs="Times New Roman"/>
          <w:sz w:val="28"/>
          <w:szCs w:val="28"/>
        </w:rPr>
        <w:t xml:space="preserve"> сельского поселения Тихорецкого района </w:t>
      </w:r>
      <w:r w:rsidR="0049674D" w:rsidRPr="00A45555">
        <w:rPr>
          <w:rFonts w:ascii="Times New Roman" w:eastAsia="Times New Roman" w:hAnsi="Times New Roman" w:cs="Times New Roman"/>
          <w:sz w:val="28"/>
          <w:szCs w:val="28"/>
        </w:rPr>
        <w:t>от 29 декабря 2017 года № 14</w:t>
      </w:r>
      <w:r w:rsidR="00A45555" w:rsidRPr="00A45555">
        <w:rPr>
          <w:rFonts w:ascii="Times New Roman" w:eastAsia="Times New Roman" w:hAnsi="Times New Roman" w:cs="Times New Roman"/>
          <w:sz w:val="28"/>
          <w:szCs w:val="28"/>
        </w:rPr>
        <w:t>8</w:t>
      </w:r>
      <w:r w:rsidR="0049674D" w:rsidRPr="00A45555">
        <w:rPr>
          <w:rFonts w:ascii="Times New Roman" w:eastAsia="Times New Roman" w:hAnsi="Times New Roman" w:cs="Times New Roman"/>
          <w:sz w:val="28"/>
          <w:szCs w:val="28"/>
        </w:rPr>
        <w:t>;</w:t>
      </w:r>
    </w:p>
    <w:p w:rsidR="00807C3D" w:rsidRPr="00A45555" w:rsidRDefault="00A0156A"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 xml:space="preserve">          2)</w:t>
      </w:r>
      <w:r w:rsidR="00AE4F98" w:rsidRPr="00A45555">
        <w:rPr>
          <w:rFonts w:ascii="Times New Roman" w:eastAsia="Times New Roman" w:hAnsi="Times New Roman" w:cs="Times New Roman"/>
          <w:sz w:val="28"/>
          <w:szCs w:val="28"/>
        </w:rPr>
        <w:t xml:space="preserve">предоставление, </w:t>
      </w:r>
      <w:r w:rsidR="00695D81" w:rsidRPr="00A45555">
        <w:rPr>
          <w:rFonts w:ascii="Times New Roman" w:eastAsia="Times New Roman" w:hAnsi="Times New Roman" w:cs="Times New Roman"/>
          <w:sz w:val="28"/>
          <w:szCs w:val="28"/>
        </w:rPr>
        <w:t>рассмотрение и оценка</w:t>
      </w:r>
      <w:r w:rsidR="00807C3D" w:rsidRPr="00A45555">
        <w:rPr>
          <w:rFonts w:ascii="Times New Roman" w:eastAsia="Times New Roman" w:hAnsi="Times New Roman" w:cs="Times New Roman"/>
          <w:sz w:val="28"/>
          <w:szCs w:val="28"/>
        </w:rPr>
        <w:t xml:space="preserve"> предложений заинтересованных лиц о включение в адресный перечень дворов</w:t>
      </w:r>
      <w:r w:rsidR="00D668A2">
        <w:rPr>
          <w:rFonts w:ascii="Times New Roman" w:eastAsia="Times New Roman" w:hAnsi="Times New Roman" w:cs="Times New Roman"/>
          <w:sz w:val="28"/>
          <w:szCs w:val="28"/>
        </w:rPr>
        <w:t>ой</w:t>
      </w:r>
      <w:r w:rsidR="00807C3D" w:rsidRPr="00A45555">
        <w:rPr>
          <w:rFonts w:ascii="Times New Roman" w:eastAsia="Times New Roman" w:hAnsi="Times New Roman" w:cs="Times New Roman"/>
          <w:sz w:val="28"/>
          <w:szCs w:val="28"/>
        </w:rPr>
        <w:t xml:space="preserve"> территори</w:t>
      </w:r>
      <w:r w:rsidR="00D668A2">
        <w:rPr>
          <w:rFonts w:ascii="Times New Roman" w:eastAsia="Times New Roman" w:hAnsi="Times New Roman" w:cs="Times New Roman"/>
          <w:sz w:val="28"/>
          <w:szCs w:val="28"/>
        </w:rPr>
        <w:t>и</w:t>
      </w:r>
      <w:r w:rsidR="00807C3D" w:rsidRPr="00A45555">
        <w:rPr>
          <w:rFonts w:ascii="Times New Roman" w:eastAsia="Times New Roman" w:hAnsi="Times New Roman" w:cs="Times New Roman"/>
          <w:sz w:val="28"/>
          <w:szCs w:val="28"/>
        </w:rPr>
        <w:t xml:space="preserve"> многоквартирных домов, расположенных на территории </w:t>
      </w:r>
      <w:r w:rsidR="00972D83" w:rsidRPr="00A45555">
        <w:rPr>
          <w:rFonts w:ascii="Times New Roman" w:eastAsia="Times New Roman" w:hAnsi="Times New Roman" w:cs="Times New Roman"/>
          <w:sz w:val="28"/>
          <w:szCs w:val="28"/>
        </w:rPr>
        <w:t>Алексеевского</w:t>
      </w:r>
      <w:r w:rsidR="00807C3D" w:rsidRPr="00A45555">
        <w:rPr>
          <w:rFonts w:ascii="Times New Roman" w:eastAsia="Times New Roman" w:hAnsi="Times New Roman" w:cs="Times New Roman"/>
          <w:sz w:val="28"/>
          <w:szCs w:val="28"/>
        </w:rPr>
        <w:t xml:space="preserve"> сельского поселения Тихорецкого района, на которых планируется благоустройство в текущем году в соответствии с Порядком предоставления,  рассмотрения и оценки предложений  заинтересованных лиц о включении  дворов</w:t>
      </w:r>
      <w:r w:rsidR="00D668A2">
        <w:rPr>
          <w:rFonts w:ascii="Times New Roman" w:eastAsia="Times New Roman" w:hAnsi="Times New Roman" w:cs="Times New Roman"/>
          <w:sz w:val="28"/>
          <w:szCs w:val="28"/>
        </w:rPr>
        <w:t>ой</w:t>
      </w:r>
      <w:r w:rsidR="00807C3D" w:rsidRPr="00A45555">
        <w:rPr>
          <w:rFonts w:ascii="Times New Roman" w:eastAsia="Times New Roman" w:hAnsi="Times New Roman" w:cs="Times New Roman"/>
          <w:sz w:val="28"/>
          <w:szCs w:val="28"/>
        </w:rPr>
        <w:t xml:space="preserve"> </w:t>
      </w:r>
      <w:r w:rsidR="00D668A2" w:rsidRPr="00A45555">
        <w:rPr>
          <w:rFonts w:ascii="Times New Roman" w:eastAsia="Times New Roman" w:hAnsi="Times New Roman" w:cs="Times New Roman"/>
          <w:sz w:val="28"/>
          <w:szCs w:val="28"/>
        </w:rPr>
        <w:t>территори</w:t>
      </w:r>
      <w:r w:rsidR="00D668A2">
        <w:rPr>
          <w:rFonts w:ascii="Times New Roman" w:eastAsia="Times New Roman" w:hAnsi="Times New Roman" w:cs="Times New Roman"/>
          <w:sz w:val="28"/>
          <w:szCs w:val="28"/>
        </w:rPr>
        <w:t>и</w:t>
      </w:r>
      <w:r w:rsidR="00D668A2" w:rsidRPr="00A45555">
        <w:rPr>
          <w:rFonts w:ascii="Times New Roman" w:eastAsia="Times New Roman" w:hAnsi="Times New Roman" w:cs="Times New Roman"/>
          <w:sz w:val="28"/>
          <w:szCs w:val="28"/>
        </w:rPr>
        <w:t xml:space="preserve"> </w:t>
      </w:r>
      <w:r w:rsidR="00807C3D" w:rsidRPr="00A45555">
        <w:rPr>
          <w:rFonts w:ascii="Times New Roman" w:eastAsia="Times New Roman" w:hAnsi="Times New Roman" w:cs="Times New Roman"/>
          <w:sz w:val="28"/>
          <w:szCs w:val="28"/>
        </w:rPr>
        <w:t xml:space="preserve">в муниципальную программу </w:t>
      </w:r>
      <w:r w:rsidR="00972D83" w:rsidRPr="00A45555">
        <w:rPr>
          <w:rFonts w:ascii="Times New Roman" w:eastAsia="Times New Roman" w:hAnsi="Times New Roman" w:cs="Times New Roman"/>
          <w:sz w:val="28"/>
          <w:szCs w:val="28"/>
        </w:rPr>
        <w:t>Алексеевского</w:t>
      </w:r>
      <w:r w:rsidRPr="00A45555">
        <w:rPr>
          <w:rFonts w:ascii="Times New Roman" w:eastAsia="Times New Roman" w:hAnsi="Times New Roman" w:cs="Times New Roman"/>
          <w:sz w:val="28"/>
          <w:szCs w:val="28"/>
        </w:rPr>
        <w:t xml:space="preserve"> сельского поселения</w:t>
      </w:r>
      <w:r w:rsidR="00DF3125" w:rsidRPr="00A45555">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 xml:space="preserve">Тихорецкого района </w:t>
      </w:r>
      <w:r w:rsidR="00807C3D" w:rsidRPr="00A45555">
        <w:rPr>
          <w:rFonts w:ascii="Times New Roman" w:eastAsia="Times New Roman" w:hAnsi="Times New Roman" w:cs="Times New Roman"/>
          <w:sz w:val="28"/>
          <w:szCs w:val="28"/>
        </w:rPr>
        <w:t>«Формирование современной городской среды» на 2018-2</w:t>
      </w:r>
      <w:r w:rsidRPr="00A45555">
        <w:rPr>
          <w:rFonts w:ascii="Times New Roman" w:eastAsia="Times New Roman" w:hAnsi="Times New Roman" w:cs="Times New Roman"/>
          <w:sz w:val="28"/>
          <w:szCs w:val="28"/>
        </w:rPr>
        <w:t>0</w:t>
      </w:r>
      <w:r w:rsidR="00D668A2">
        <w:rPr>
          <w:rFonts w:ascii="Times New Roman" w:eastAsia="Times New Roman" w:hAnsi="Times New Roman" w:cs="Times New Roman"/>
          <w:sz w:val="28"/>
          <w:szCs w:val="28"/>
        </w:rPr>
        <w:t>30</w:t>
      </w:r>
      <w:r w:rsidR="00807C3D" w:rsidRPr="00A45555">
        <w:rPr>
          <w:rFonts w:ascii="Times New Roman" w:eastAsia="Times New Roman" w:hAnsi="Times New Roman" w:cs="Times New Roman"/>
          <w:sz w:val="28"/>
          <w:szCs w:val="28"/>
        </w:rPr>
        <w:t xml:space="preserve"> годы, утвержденн</w:t>
      </w:r>
      <w:r w:rsidR="000B3312">
        <w:rPr>
          <w:rFonts w:ascii="Times New Roman" w:eastAsia="Times New Roman" w:hAnsi="Times New Roman" w:cs="Times New Roman"/>
          <w:sz w:val="28"/>
          <w:szCs w:val="28"/>
        </w:rPr>
        <w:t>ую</w:t>
      </w:r>
      <w:r w:rsidR="00807C3D" w:rsidRPr="00A45555">
        <w:rPr>
          <w:rFonts w:ascii="Times New Roman" w:eastAsia="Times New Roman" w:hAnsi="Times New Roman" w:cs="Times New Roman"/>
          <w:sz w:val="28"/>
          <w:szCs w:val="28"/>
        </w:rPr>
        <w:t xml:space="preserve"> постановлением администрации  </w:t>
      </w:r>
      <w:r w:rsidR="009F7823" w:rsidRPr="00A45555">
        <w:rPr>
          <w:rFonts w:ascii="Times New Roman" w:eastAsia="Times New Roman" w:hAnsi="Times New Roman" w:cs="Times New Roman"/>
          <w:sz w:val="28"/>
          <w:szCs w:val="28"/>
        </w:rPr>
        <w:t>Алексеевского</w:t>
      </w:r>
      <w:r w:rsidR="00807C3D" w:rsidRPr="00A45555">
        <w:rPr>
          <w:rFonts w:ascii="Times New Roman" w:eastAsia="Times New Roman" w:hAnsi="Times New Roman" w:cs="Times New Roman"/>
          <w:sz w:val="28"/>
          <w:szCs w:val="28"/>
        </w:rPr>
        <w:t xml:space="preserve"> сельско</w:t>
      </w:r>
      <w:r w:rsidR="009F7823" w:rsidRPr="00A45555">
        <w:rPr>
          <w:rFonts w:ascii="Times New Roman" w:eastAsia="Times New Roman" w:hAnsi="Times New Roman" w:cs="Times New Roman"/>
          <w:sz w:val="28"/>
          <w:szCs w:val="28"/>
        </w:rPr>
        <w:t>го поселения Тихорецкого района</w:t>
      </w:r>
      <w:r w:rsidR="00DF3125" w:rsidRPr="00A45555">
        <w:rPr>
          <w:rFonts w:ascii="Times New Roman" w:eastAsia="Times New Roman" w:hAnsi="Times New Roman" w:cs="Times New Roman"/>
          <w:sz w:val="28"/>
          <w:szCs w:val="28"/>
        </w:rPr>
        <w:t xml:space="preserve"> </w:t>
      </w:r>
      <w:r w:rsidR="009F7823" w:rsidRPr="00A45555">
        <w:rPr>
          <w:rFonts w:ascii="Times New Roman" w:eastAsia="Times New Roman" w:hAnsi="Times New Roman" w:cs="Times New Roman"/>
          <w:sz w:val="28"/>
          <w:szCs w:val="28"/>
        </w:rPr>
        <w:t xml:space="preserve">от 29 декабря </w:t>
      </w:r>
      <w:r w:rsidR="00807C3D" w:rsidRPr="00A45555">
        <w:rPr>
          <w:rFonts w:ascii="Times New Roman" w:eastAsia="Times New Roman" w:hAnsi="Times New Roman" w:cs="Times New Roman"/>
          <w:sz w:val="28"/>
          <w:szCs w:val="28"/>
        </w:rPr>
        <w:t>2017 года № 1</w:t>
      </w:r>
      <w:r w:rsidR="009F7823" w:rsidRPr="00A45555">
        <w:rPr>
          <w:rFonts w:ascii="Times New Roman" w:eastAsia="Times New Roman" w:hAnsi="Times New Roman" w:cs="Times New Roman"/>
          <w:sz w:val="28"/>
          <w:szCs w:val="28"/>
        </w:rPr>
        <w:t>4</w:t>
      </w:r>
      <w:r w:rsidR="00A45555" w:rsidRPr="00A45555">
        <w:rPr>
          <w:rFonts w:ascii="Times New Roman" w:eastAsia="Times New Roman" w:hAnsi="Times New Roman" w:cs="Times New Roman"/>
          <w:sz w:val="28"/>
          <w:szCs w:val="28"/>
        </w:rPr>
        <w:t>8</w:t>
      </w:r>
      <w:r w:rsidR="00807C3D" w:rsidRPr="00A45555">
        <w:rPr>
          <w:rFonts w:ascii="Times New Roman" w:eastAsia="Times New Roman" w:hAnsi="Times New Roman" w:cs="Times New Roman"/>
          <w:sz w:val="28"/>
          <w:szCs w:val="28"/>
        </w:rPr>
        <w:t>;</w:t>
      </w:r>
    </w:p>
    <w:p w:rsidR="00695D81" w:rsidRPr="00A45555" w:rsidRDefault="00A0156A" w:rsidP="00695D8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3</w:t>
      </w:r>
      <w:r w:rsidR="00695D81" w:rsidRPr="00A45555">
        <w:rPr>
          <w:rFonts w:ascii="Times New Roman" w:eastAsia="Times New Roman" w:hAnsi="Times New Roman" w:cs="Times New Roman"/>
          <w:sz w:val="28"/>
          <w:szCs w:val="28"/>
        </w:rPr>
        <w:t xml:space="preserve">) обсуждение с заинтересованными лицами и утверждение дизайн-проектов благоустройства дворовых территорий многоквартирных домов, включенных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2018-2024 годы» согласно Порядка </w:t>
      </w:r>
      <w:r w:rsidRPr="00A45555">
        <w:rPr>
          <w:rFonts w:ascii="Times New Roman" w:eastAsia="Times New Roman" w:hAnsi="Times New Roman" w:cs="Times New Roman"/>
          <w:sz w:val="28"/>
          <w:szCs w:val="28"/>
        </w:rPr>
        <w:t xml:space="preserve">разработки, </w:t>
      </w:r>
      <w:r w:rsidR="00695D81" w:rsidRPr="00A45555">
        <w:rPr>
          <w:rFonts w:ascii="Times New Roman" w:eastAsia="Times New Roman" w:hAnsi="Times New Roman" w:cs="Times New Roman"/>
          <w:sz w:val="28"/>
          <w:szCs w:val="28"/>
        </w:rPr>
        <w:t xml:space="preserve">обсуждения </w:t>
      </w:r>
      <w:r w:rsidR="00D668A2">
        <w:rPr>
          <w:rFonts w:ascii="Times New Roman" w:eastAsia="Times New Roman" w:hAnsi="Times New Roman" w:cs="Times New Roman"/>
          <w:sz w:val="28"/>
          <w:szCs w:val="28"/>
        </w:rPr>
        <w:t xml:space="preserve">и утверждения </w:t>
      </w:r>
      <w:r w:rsidR="00695D81" w:rsidRPr="00A45555">
        <w:rPr>
          <w:rFonts w:ascii="Times New Roman" w:eastAsia="Times New Roman" w:hAnsi="Times New Roman" w:cs="Times New Roman"/>
          <w:sz w:val="28"/>
          <w:szCs w:val="28"/>
        </w:rPr>
        <w:t xml:space="preserve">дизайн-проектов благоустройства дворовых </w:t>
      </w:r>
      <w:r w:rsidR="009F7823" w:rsidRPr="00A45555">
        <w:rPr>
          <w:rFonts w:ascii="Times New Roman" w:eastAsia="Times New Roman" w:hAnsi="Times New Roman" w:cs="Times New Roman"/>
          <w:sz w:val="28"/>
          <w:szCs w:val="28"/>
        </w:rPr>
        <w:t>территорий</w:t>
      </w:r>
      <w:r w:rsidR="00D668A2">
        <w:rPr>
          <w:rFonts w:ascii="Times New Roman" w:eastAsia="Times New Roman" w:hAnsi="Times New Roman" w:cs="Times New Roman"/>
          <w:sz w:val="28"/>
          <w:szCs w:val="28"/>
        </w:rPr>
        <w:t>,</w:t>
      </w:r>
      <w:r w:rsidRPr="00A45555">
        <w:rPr>
          <w:rFonts w:ascii="Times New Roman" w:eastAsia="Times New Roman" w:hAnsi="Times New Roman" w:cs="Times New Roman"/>
          <w:sz w:val="28"/>
          <w:szCs w:val="28"/>
        </w:rPr>
        <w:t xml:space="preserve"> общественных территорий</w:t>
      </w:r>
      <w:r w:rsidR="00695D81" w:rsidRPr="00A45555">
        <w:rPr>
          <w:rFonts w:ascii="Times New Roman" w:eastAsia="Times New Roman" w:hAnsi="Times New Roman" w:cs="Times New Roman"/>
          <w:sz w:val="28"/>
          <w:szCs w:val="28"/>
        </w:rPr>
        <w:t xml:space="preserve">, включенных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D668A2">
        <w:rPr>
          <w:rFonts w:ascii="Times New Roman" w:eastAsia="Times New Roman" w:hAnsi="Times New Roman" w:cs="Times New Roman"/>
          <w:sz w:val="28"/>
          <w:szCs w:val="28"/>
        </w:rPr>
        <w:t>30</w:t>
      </w:r>
      <w:r w:rsidR="002F65C8" w:rsidRPr="00A45555">
        <w:rPr>
          <w:rFonts w:ascii="Times New Roman" w:eastAsia="Times New Roman" w:hAnsi="Times New Roman" w:cs="Times New Roman"/>
          <w:sz w:val="28"/>
          <w:szCs w:val="28"/>
        </w:rPr>
        <w:t xml:space="preserve"> годы</w:t>
      </w:r>
      <w:r w:rsidRPr="00A45555">
        <w:rPr>
          <w:rFonts w:ascii="Times New Roman" w:eastAsia="Times New Roman" w:hAnsi="Times New Roman" w:cs="Times New Roman"/>
          <w:sz w:val="28"/>
          <w:szCs w:val="28"/>
        </w:rPr>
        <w:t xml:space="preserve">, содержащих текстовое и визуальное описание предлагаемого проекта, перечня элементов благоустройства, предлагаемых к размещению на </w:t>
      </w:r>
      <w:r w:rsidRPr="00A45555">
        <w:rPr>
          <w:rFonts w:ascii="Times New Roman" w:eastAsia="Times New Roman" w:hAnsi="Times New Roman" w:cs="Times New Roman"/>
          <w:sz w:val="28"/>
          <w:szCs w:val="28"/>
        </w:rPr>
        <w:lastRenderedPageBreak/>
        <w:t>соответствующей дворовой или общественной территории»,</w:t>
      </w:r>
      <w:r w:rsidR="00695D81" w:rsidRPr="00A45555">
        <w:rPr>
          <w:rFonts w:ascii="Times New Roman" w:eastAsia="Times New Roman" w:hAnsi="Times New Roman" w:cs="Times New Roman"/>
          <w:sz w:val="28"/>
          <w:szCs w:val="28"/>
        </w:rPr>
        <w:t xml:space="preserve"> утвержденного постановлением </w:t>
      </w:r>
      <w:r w:rsidR="009F7823" w:rsidRPr="00A45555">
        <w:rPr>
          <w:rFonts w:ascii="Times New Roman" w:eastAsia="Times New Roman" w:hAnsi="Times New Roman" w:cs="Times New Roman"/>
          <w:sz w:val="28"/>
          <w:szCs w:val="28"/>
        </w:rPr>
        <w:t>администрации  Алексеевского сельского поселения Тихорецкого района от 29 декабря 2017 года № 14</w:t>
      </w:r>
      <w:r w:rsidR="00A45555" w:rsidRPr="00A45555">
        <w:rPr>
          <w:rFonts w:ascii="Times New Roman" w:eastAsia="Times New Roman" w:hAnsi="Times New Roman" w:cs="Times New Roman"/>
          <w:sz w:val="28"/>
          <w:szCs w:val="28"/>
        </w:rPr>
        <w:t>8</w:t>
      </w:r>
      <w:r w:rsidR="00695D81" w:rsidRPr="00A45555">
        <w:rPr>
          <w:rFonts w:ascii="Times New Roman" w:eastAsia="Times New Roman" w:hAnsi="Times New Roman" w:cs="Times New Roman"/>
          <w:sz w:val="28"/>
          <w:szCs w:val="28"/>
        </w:rPr>
        <w:t>;</w:t>
      </w:r>
    </w:p>
    <w:p w:rsidR="00695D81" w:rsidRPr="00C739AE" w:rsidRDefault="00985B2F" w:rsidP="00695D8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4</w:t>
      </w:r>
      <w:r w:rsidR="00695D81" w:rsidRPr="00A45555">
        <w:rPr>
          <w:rFonts w:ascii="Times New Roman" w:eastAsia="Times New Roman" w:hAnsi="Times New Roman" w:cs="Times New Roman"/>
          <w:sz w:val="28"/>
          <w:szCs w:val="28"/>
        </w:rPr>
        <w:t xml:space="preserve">) предоставление, рассмотрение и оценка предложений граждан, организаций о включении территорий общего пользования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на которых планируется благоустройство,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D668A2">
        <w:rPr>
          <w:rFonts w:ascii="Times New Roman" w:eastAsia="Times New Roman" w:hAnsi="Times New Roman" w:cs="Times New Roman"/>
          <w:sz w:val="28"/>
          <w:szCs w:val="28"/>
        </w:rPr>
        <w:t>30</w:t>
      </w:r>
      <w:r w:rsidR="00695D81" w:rsidRPr="00A45555">
        <w:rPr>
          <w:rFonts w:ascii="Times New Roman" w:eastAsia="Times New Roman" w:hAnsi="Times New Roman" w:cs="Times New Roman"/>
          <w:sz w:val="28"/>
          <w:szCs w:val="28"/>
        </w:rPr>
        <w:t xml:space="preserve"> годы» согласно Порядка предоставления, рассмотрения и оценки предложений граждан, организаций о включении </w:t>
      </w:r>
      <w:r w:rsidR="00D668A2">
        <w:rPr>
          <w:rFonts w:ascii="Times New Roman" w:eastAsia="Times New Roman" w:hAnsi="Times New Roman" w:cs="Times New Roman"/>
          <w:sz w:val="28"/>
          <w:szCs w:val="28"/>
        </w:rPr>
        <w:t xml:space="preserve">общественных </w:t>
      </w:r>
      <w:r w:rsidR="00695D81" w:rsidRPr="00A45555">
        <w:rPr>
          <w:rFonts w:ascii="Times New Roman" w:eastAsia="Times New Roman" w:hAnsi="Times New Roman" w:cs="Times New Roman"/>
          <w:sz w:val="28"/>
          <w:szCs w:val="28"/>
        </w:rPr>
        <w:t xml:space="preserve">территорий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 на которых планируется благоустройство, в муниципальную программу </w:t>
      </w:r>
      <w:r w:rsidR="0049674D"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2018-2024 годы, утвержденного постановлением </w:t>
      </w:r>
      <w:r w:rsidR="009F7823" w:rsidRPr="00A45555">
        <w:rPr>
          <w:rFonts w:ascii="Times New Roman" w:eastAsia="Times New Roman" w:hAnsi="Times New Roman" w:cs="Times New Roman"/>
          <w:sz w:val="28"/>
          <w:szCs w:val="28"/>
        </w:rPr>
        <w:t>администрации  Алексеевского сельского поселения Тихорецкого района от 29 декабря 2017 года № 14</w:t>
      </w:r>
      <w:r w:rsidR="00A45555" w:rsidRPr="00A45555">
        <w:rPr>
          <w:rFonts w:ascii="Times New Roman" w:eastAsia="Times New Roman" w:hAnsi="Times New Roman" w:cs="Times New Roman"/>
          <w:sz w:val="28"/>
          <w:szCs w:val="28"/>
        </w:rPr>
        <w:t>8</w:t>
      </w:r>
      <w:r w:rsidRPr="00A45555">
        <w:rPr>
          <w:rFonts w:ascii="Times New Roman" w:eastAsia="Times New Roman" w:hAnsi="Times New Roman" w:cs="Times New Roman"/>
          <w:sz w:val="28"/>
          <w:szCs w:val="28"/>
        </w:rPr>
        <w:t>.</w:t>
      </w:r>
    </w:p>
    <w:p w:rsidR="00807C3D" w:rsidRPr="00807C3D" w:rsidRDefault="00807C3D" w:rsidP="00807C3D">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 р</w:t>
      </w:r>
      <w:r w:rsidR="009F7823">
        <w:rPr>
          <w:rFonts w:ascii="Times New Roman" w:eastAsia="Times New Roman" w:hAnsi="Times New Roman" w:cs="Times New Roman"/>
          <w:sz w:val="28"/>
          <w:szCs w:val="28"/>
        </w:rPr>
        <w:t xml:space="preserve">амках реализации муниципальной </w:t>
      </w:r>
      <w:r w:rsidR="00201A7E">
        <w:rPr>
          <w:rFonts w:ascii="Times New Roman" w:eastAsia="Times New Roman" w:hAnsi="Times New Roman" w:cs="Times New Roman"/>
          <w:sz w:val="28"/>
          <w:szCs w:val="28"/>
        </w:rPr>
        <w:t xml:space="preserve">программы </w:t>
      </w:r>
      <w:r w:rsidRPr="00807C3D">
        <w:rPr>
          <w:rFonts w:ascii="Times New Roman" w:eastAsia="Times New Roman" w:hAnsi="Times New Roman" w:cs="Times New Roman"/>
          <w:sz w:val="28"/>
          <w:szCs w:val="28"/>
        </w:rPr>
        <w:t xml:space="preserve">администрация </w:t>
      </w:r>
      <w:r w:rsidR="0049674D">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 (далее -администрация):</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1) проводит инвентаризацию уровня благоустройства территорий </w:t>
      </w:r>
      <w:r w:rsidR="0049674D">
        <w:rPr>
          <w:rFonts w:ascii="Times New Roman" w:eastAsia="Times New Roman" w:hAnsi="Times New Roman" w:cs="Times New Roman"/>
          <w:sz w:val="28"/>
          <w:szCs w:val="28"/>
        </w:rPr>
        <w:t>Алексеевского</w:t>
      </w:r>
      <w:r w:rsidR="00807C3D" w:rsidRPr="00807C3D">
        <w:rPr>
          <w:rFonts w:ascii="Times New Roman" w:eastAsia="Times New Roman" w:hAnsi="Times New Roman" w:cs="Times New Roman"/>
          <w:sz w:val="28"/>
          <w:szCs w:val="28"/>
        </w:rPr>
        <w:t xml:space="preserve"> сельского поселения Тихорецкого района с составлением и согласованием паспортов благоустройства; </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2) утверждает и размещает в открытом доступе, в том числе на официальном сайте администрации:</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программу формирования современной городской среды на 2018-20</w:t>
      </w:r>
      <w:r w:rsidR="00F5385C">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порядок общественного обсуждения проекта муниципальной программы, порядок и сроки представления, рассмотрения и оценки предложений граждан и организаций о включении объектов благоустройства в муниципальную программу;</w:t>
      </w:r>
    </w:p>
    <w:p w:rsidR="00807C3D" w:rsidRPr="00807C3D" w:rsidRDefault="00DF3125" w:rsidP="00807C3D">
      <w:pPr>
        <w:widowControl w:val="0"/>
        <w:autoSpaceDE w:val="0"/>
        <w:autoSpaceDN w:val="0"/>
        <w:adjustRightInd w:val="0"/>
        <w:spacing w:after="0" w:line="240" w:lineRule="auto"/>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нормативно-правовые акты о создании общественных комиссий.</w:t>
      </w:r>
    </w:p>
    <w:p w:rsidR="00807C3D" w:rsidRPr="00807C3D" w:rsidRDefault="00807C3D" w:rsidP="00807C3D">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3) проводит общественные обсуждения и утверждение (актуализацию) норм и правил благоустройства территории </w:t>
      </w:r>
      <w:r w:rsidR="009F7823">
        <w:rPr>
          <w:rFonts w:ascii="Times New Roman" w:eastAsia="Times New Roman" w:hAnsi="Times New Roman" w:cs="Times New Roman"/>
          <w:sz w:val="28"/>
          <w:szCs w:val="28"/>
        </w:rPr>
        <w:t>Алексеевского</w:t>
      </w:r>
      <w:r w:rsidR="001168B4">
        <w:rPr>
          <w:rFonts w:ascii="Times New Roman" w:eastAsia="Times New Roman" w:hAnsi="Times New Roman" w:cs="Times New Roman"/>
          <w:sz w:val="28"/>
          <w:szCs w:val="28"/>
        </w:rPr>
        <w:t xml:space="preserve"> </w:t>
      </w:r>
      <w:r w:rsidR="00201A7E" w:rsidRPr="00807C3D">
        <w:rPr>
          <w:rFonts w:ascii="Times New Roman" w:eastAsia="Times New Roman" w:hAnsi="Times New Roman" w:cs="Times New Roman"/>
          <w:sz w:val="28"/>
          <w:szCs w:val="28"/>
        </w:rPr>
        <w:t>сельского поселения</w:t>
      </w:r>
      <w:r w:rsidRPr="00807C3D">
        <w:rPr>
          <w:rFonts w:ascii="Times New Roman" w:eastAsia="Times New Roman" w:hAnsi="Times New Roman" w:cs="Times New Roman"/>
          <w:sz w:val="28"/>
          <w:szCs w:val="28"/>
        </w:rPr>
        <w:t xml:space="preserve"> Тихорецкого района, соответствующих требованиям действующего законодательства.</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Определение текущего состояния благоустройства территории </w:t>
      </w:r>
      <w:r w:rsidR="00201A7E">
        <w:rPr>
          <w:rFonts w:ascii="Times New Roman" w:eastAsia="Times New Roman" w:hAnsi="Times New Roman" w:cs="Times New Roman"/>
          <w:sz w:val="28"/>
          <w:szCs w:val="28"/>
        </w:rPr>
        <w:t>Алексеевского</w:t>
      </w:r>
      <w:r w:rsidR="00807C3D" w:rsidRPr="00807C3D">
        <w:rPr>
          <w:rFonts w:ascii="Times New Roman" w:eastAsia="Times New Roman" w:hAnsi="Times New Roman" w:cs="Times New Roman"/>
          <w:sz w:val="28"/>
          <w:szCs w:val="28"/>
        </w:rPr>
        <w:t xml:space="preserve"> сельского поселения Тихорецкого района осуществляется в соответствии с </w:t>
      </w:r>
      <w:r w:rsidR="00A45555" w:rsidRPr="00A45555">
        <w:rPr>
          <w:rFonts w:ascii="Times New Roman" w:eastAsia="Times New Roman" w:hAnsi="Times New Roman" w:cs="Times New Roman"/>
          <w:sz w:val="28"/>
          <w:szCs w:val="28"/>
        </w:rPr>
        <w:t>постановлением администрации Алексеевского сельского поселения Тихорецкого района от 29 декабря 2017 года № 148</w:t>
      </w:r>
      <w:r w:rsidR="00807C3D" w:rsidRPr="00201A7E">
        <w:rPr>
          <w:rFonts w:ascii="Times New Roman" w:eastAsia="Times New Roman" w:hAnsi="Times New Roman" w:cs="Times New Roman"/>
          <w:sz w:val="28"/>
          <w:szCs w:val="28"/>
        </w:rPr>
        <w:t>.</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ab/>
      </w:r>
      <w:r w:rsidRPr="00807C3D">
        <w:rPr>
          <w:rFonts w:ascii="Times New Roman" w:eastAsia="Times New Roman" w:hAnsi="Times New Roman" w:cs="Times New Roman"/>
          <w:sz w:val="28"/>
          <w:szCs w:val="28"/>
        </w:rPr>
        <w:t xml:space="preserve">Инвентаризация позволяет сформировать адресный перечень всех дворовых территорий, нуждающихся в благоустройстве (с учетом их физического состояния) и подлежащих благоустройству исходя из минимального перечня работ по благоустройству, адресного перечня всех </w:t>
      </w:r>
      <w:r w:rsidRPr="00807C3D">
        <w:rPr>
          <w:rFonts w:ascii="Times New Roman" w:eastAsia="Times New Roman" w:hAnsi="Times New Roman" w:cs="Times New Roman"/>
          <w:sz w:val="28"/>
          <w:szCs w:val="28"/>
        </w:rPr>
        <w:lastRenderedPageBreak/>
        <w:t>общественных территорий, нуждающихся в благоустройстве (с учетом их физического состояния) и подлежащих благоустройству в период 2018-        20</w:t>
      </w:r>
      <w:r w:rsidR="00F5385C">
        <w:rPr>
          <w:rFonts w:ascii="Times New Roman" w:eastAsia="Times New Roman" w:hAnsi="Times New Roman" w:cs="Times New Roman"/>
          <w:sz w:val="28"/>
          <w:szCs w:val="28"/>
        </w:rPr>
        <w:t xml:space="preserve">30 </w:t>
      </w:r>
      <w:r w:rsidRPr="00807C3D">
        <w:rPr>
          <w:rFonts w:ascii="Times New Roman" w:eastAsia="Times New Roman" w:hAnsi="Times New Roman" w:cs="Times New Roman"/>
          <w:sz w:val="28"/>
          <w:szCs w:val="28"/>
        </w:rPr>
        <w:t>годы, мероприятий по инвентаризации уровня благоустройства индивидуальных жилы</w:t>
      </w:r>
      <w:r w:rsidR="00201A7E">
        <w:rPr>
          <w:rFonts w:ascii="Times New Roman" w:eastAsia="Times New Roman" w:hAnsi="Times New Roman" w:cs="Times New Roman"/>
          <w:sz w:val="28"/>
          <w:szCs w:val="28"/>
        </w:rPr>
        <w:t xml:space="preserve">х домов и земельных участков, предоставленных </w:t>
      </w:r>
      <w:r w:rsidRPr="00807C3D">
        <w:rPr>
          <w:rFonts w:ascii="Times New Roman" w:eastAsia="Times New Roman" w:hAnsi="Times New Roman" w:cs="Times New Roman"/>
          <w:sz w:val="28"/>
          <w:szCs w:val="28"/>
        </w:rPr>
        <w:t>для</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в соответствии с требованиями ут</w:t>
      </w:r>
      <w:r w:rsidR="00201A7E">
        <w:rPr>
          <w:rFonts w:ascii="Times New Roman" w:eastAsia="Times New Roman" w:hAnsi="Times New Roman" w:cs="Times New Roman"/>
          <w:sz w:val="28"/>
          <w:szCs w:val="28"/>
        </w:rPr>
        <w:t>вержденных</w:t>
      </w:r>
      <w:r w:rsidRPr="00807C3D">
        <w:rPr>
          <w:rFonts w:ascii="Times New Roman" w:eastAsia="Times New Roman" w:hAnsi="Times New Roman" w:cs="Times New Roman"/>
          <w:sz w:val="28"/>
          <w:szCs w:val="28"/>
        </w:rPr>
        <w:t xml:space="preserve"> норм и пр</w:t>
      </w:r>
      <w:r w:rsidR="00201A7E">
        <w:rPr>
          <w:rFonts w:ascii="Times New Roman" w:eastAsia="Times New Roman" w:hAnsi="Times New Roman" w:cs="Times New Roman"/>
          <w:sz w:val="28"/>
          <w:szCs w:val="28"/>
        </w:rPr>
        <w:t>авил благоустройства территорий</w:t>
      </w:r>
      <w:r w:rsidR="001168B4">
        <w:rPr>
          <w:rFonts w:ascii="Times New Roman" w:eastAsia="Times New Roman" w:hAnsi="Times New Roman" w:cs="Times New Roman"/>
          <w:sz w:val="28"/>
          <w:szCs w:val="28"/>
        </w:rPr>
        <w:t xml:space="preserve"> </w:t>
      </w:r>
      <w:r w:rsidR="00670AEA">
        <w:rPr>
          <w:rFonts w:ascii="Times New Roman" w:eastAsia="Times New Roman" w:hAnsi="Times New Roman" w:cs="Times New Roman"/>
          <w:sz w:val="28"/>
          <w:szCs w:val="28"/>
        </w:rPr>
        <w:t xml:space="preserve">Алексеевского </w:t>
      </w:r>
      <w:r w:rsidRPr="00807C3D">
        <w:rPr>
          <w:rFonts w:ascii="Times New Roman" w:eastAsia="Times New Roman" w:hAnsi="Times New Roman" w:cs="Times New Roman"/>
          <w:sz w:val="28"/>
          <w:szCs w:val="28"/>
        </w:rPr>
        <w:t>сельского поселения Тихорецкого района (далее норма и правила благоустройства).</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ab/>
      </w:r>
      <w:r w:rsidRPr="00807C3D">
        <w:rPr>
          <w:rFonts w:ascii="Times New Roman" w:eastAsia="Times New Roman" w:hAnsi="Times New Roman" w:cs="Times New Roman"/>
          <w:sz w:val="28"/>
          <w:szCs w:val="28"/>
        </w:rPr>
        <w:t xml:space="preserve">При инвентаризации также проводится проверка качества городской среды с точки зрения соответствия вывесок, размещенных на фасадах зданий, а также используемых рекламных конструкций, нормам федерального законодательства, Методическим рекомендациям </w:t>
      </w:r>
      <w:r w:rsidR="00A45555" w:rsidRPr="00A45555">
        <w:rPr>
          <w:rFonts w:ascii="Times New Roman" w:eastAsia="Times New Roman" w:hAnsi="Times New Roman" w:cs="Times New Roman"/>
          <w:sz w:val="28"/>
          <w:szCs w:val="28"/>
        </w:rPr>
        <w:t>по разработке норм и правил по благоустройству территорий муниципальных образований</w:t>
      </w:r>
      <w:r w:rsidRPr="00807C3D">
        <w:rPr>
          <w:rFonts w:ascii="Times New Roman" w:eastAsia="Times New Roman" w:hAnsi="Times New Roman" w:cs="Times New Roman"/>
          <w:sz w:val="28"/>
          <w:szCs w:val="28"/>
        </w:rPr>
        <w:t xml:space="preserve">, утвержденных приказом </w:t>
      </w:r>
      <w:r w:rsidR="00E35EEE" w:rsidRPr="00E35EEE">
        <w:rPr>
          <w:rFonts w:ascii="Times New Roman" w:eastAsia="Times New Roman" w:hAnsi="Times New Roman" w:cs="Times New Roman"/>
          <w:sz w:val="28"/>
          <w:szCs w:val="28"/>
        </w:rPr>
        <w:t>Министерства строительства и жилищно-коммунального хозяйства РФ о</w:t>
      </w:r>
      <w:r w:rsidR="00E35EEE">
        <w:rPr>
          <w:rFonts w:ascii="Times New Roman" w:eastAsia="Times New Roman" w:hAnsi="Times New Roman" w:cs="Times New Roman"/>
          <w:sz w:val="28"/>
          <w:szCs w:val="28"/>
        </w:rPr>
        <w:t xml:space="preserve">т 29 декабря 2021 г. № 1042/пр </w:t>
      </w:r>
      <w:r w:rsidRPr="00807C3D">
        <w:rPr>
          <w:rFonts w:ascii="Times New Roman" w:eastAsia="Times New Roman" w:hAnsi="Times New Roman" w:cs="Times New Roman"/>
          <w:sz w:val="28"/>
          <w:szCs w:val="28"/>
        </w:rPr>
        <w:t xml:space="preserve"> и установленным в </w:t>
      </w:r>
      <w:r w:rsidR="00670AEA">
        <w:rPr>
          <w:rFonts w:ascii="Times New Roman" w:eastAsia="Times New Roman" w:hAnsi="Times New Roman" w:cs="Times New Roman"/>
          <w:sz w:val="28"/>
          <w:szCs w:val="28"/>
        </w:rPr>
        <w:t>Алексеевском</w:t>
      </w:r>
      <w:r w:rsidRPr="00807C3D">
        <w:rPr>
          <w:rFonts w:ascii="Times New Roman" w:eastAsia="Times New Roman" w:hAnsi="Times New Roman" w:cs="Times New Roman"/>
          <w:sz w:val="28"/>
          <w:szCs w:val="28"/>
        </w:rPr>
        <w:t xml:space="preserve"> сельском поселении Тихорецкого района нормам и правилам благоустройства.</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По итогам проведения инвентаризации составляются </w:t>
      </w:r>
      <w:r w:rsidRPr="00807C3D">
        <w:rPr>
          <w:rFonts w:ascii="Times New Roman" w:eastAsia="Times New Roman" w:hAnsi="Times New Roman" w:cs="Times New Roman"/>
          <w:sz w:val="28"/>
          <w:szCs w:val="28"/>
        </w:rPr>
        <w:t>паспорта благоустройства</w:t>
      </w:r>
      <w:r w:rsidR="00807C3D" w:rsidRPr="00807C3D">
        <w:rPr>
          <w:rFonts w:ascii="Times New Roman" w:eastAsia="Times New Roman" w:hAnsi="Times New Roman" w:cs="Times New Roman"/>
          <w:sz w:val="28"/>
          <w:szCs w:val="28"/>
        </w:rPr>
        <w:t xml:space="preserve"> территорий и единый паспорт благоустройства </w:t>
      </w:r>
      <w:r w:rsidR="00670AEA">
        <w:rPr>
          <w:rFonts w:ascii="Times New Roman" w:eastAsia="Times New Roman" w:hAnsi="Times New Roman" w:cs="Times New Roman"/>
          <w:sz w:val="28"/>
          <w:szCs w:val="28"/>
        </w:rPr>
        <w:t>Алексеевского</w:t>
      </w:r>
      <w:r w:rsidR="001168B4">
        <w:rPr>
          <w:rFonts w:ascii="Times New Roman" w:eastAsia="Times New Roman" w:hAnsi="Times New Roman" w:cs="Times New Roman"/>
          <w:sz w:val="28"/>
          <w:szCs w:val="28"/>
        </w:rPr>
        <w:t xml:space="preserve"> </w:t>
      </w:r>
      <w:r w:rsidR="00807C3D" w:rsidRPr="00807C3D">
        <w:rPr>
          <w:rFonts w:ascii="Times New Roman" w:eastAsia="Times New Roman" w:hAnsi="Times New Roman" w:cs="Times New Roman"/>
          <w:sz w:val="28"/>
          <w:szCs w:val="28"/>
        </w:rPr>
        <w:t>сельского поселения Тихорецкого района (далее –паспорт благоустройства) по утвержденной пост</w:t>
      </w:r>
      <w:r>
        <w:rPr>
          <w:rFonts w:ascii="Times New Roman" w:eastAsia="Times New Roman" w:hAnsi="Times New Roman" w:cs="Times New Roman"/>
          <w:sz w:val="28"/>
          <w:szCs w:val="28"/>
        </w:rPr>
        <w:t xml:space="preserve">ановлением администрации </w:t>
      </w:r>
      <w:r w:rsidR="00807C3D" w:rsidRPr="00807C3D">
        <w:rPr>
          <w:rFonts w:ascii="Times New Roman" w:eastAsia="Times New Roman" w:hAnsi="Times New Roman" w:cs="Times New Roman"/>
          <w:sz w:val="28"/>
          <w:szCs w:val="28"/>
        </w:rPr>
        <w:t>форме.</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Паспорт благоустройства подлежит согласованию с министерством строительства и жилищно – коммунального хозяйства Краснодарского края.</w:t>
      </w:r>
    </w:p>
    <w:p w:rsid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Паспорт благоустройства </w:t>
      </w:r>
      <w:r w:rsidR="00807C3D" w:rsidRPr="00807C3D">
        <w:rPr>
          <w:rFonts w:ascii="Times New Roman" w:eastAsia="Times New Roman" w:hAnsi="Times New Roman" w:cs="Times New Roman"/>
          <w:sz w:val="28"/>
          <w:szCs w:val="28"/>
        </w:rPr>
        <w:t>подлежит обязательной ежегодной актуализации администрацией.</w:t>
      </w:r>
    </w:p>
    <w:p w:rsidR="001D03A4" w:rsidRDefault="001D03A4" w:rsidP="001D03A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 территории и порядок проведения такой инвентаризации в таблице № 1.</w:t>
      </w:r>
      <w:r w:rsidR="00C3416D">
        <w:rPr>
          <w:rFonts w:ascii="Times New Roman" w:eastAsia="Times New Roman" w:hAnsi="Times New Roman" w:cs="Times New Roman"/>
          <w:sz w:val="28"/>
          <w:szCs w:val="28"/>
        </w:rPr>
        <w:t>1.</w:t>
      </w:r>
    </w:p>
    <w:p w:rsidR="001D03A4" w:rsidRDefault="001D03A4" w:rsidP="001D03A4">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1</w:t>
      </w:r>
      <w:r w:rsidR="00C3416D">
        <w:rPr>
          <w:rFonts w:ascii="Times New Roman" w:eastAsia="Times New Roman" w:hAnsi="Times New Roman" w:cs="Times New Roman"/>
          <w:sz w:val="28"/>
          <w:szCs w:val="28"/>
        </w:rPr>
        <w:t>.1</w:t>
      </w:r>
    </w:p>
    <w:tbl>
      <w:tblPr>
        <w:tblStyle w:val="aff3"/>
        <w:tblW w:w="0" w:type="auto"/>
        <w:tblLook w:val="04A0"/>
      </w:tblPr>
      <w:tblGrid>
        <w:gridCol w:w="959"/>
        <w:gridCol w:w="2982"/>
        <w:gridCol w:w="3397"/>
        <w:gridCol w:w="2516"/>
      </w:tblGrid>
      <w:tr w:rsidR="001D03A4" w:rsidRPr="00CB686C" w:rsidTr="00BF32AC">
        <w:tc>
          <w:tcPr>
            <w:tcW w:w="959"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 п/п</w:t>
            </w:r>
          </w:p>
        </w:tc>
        <w:tc>
          <w:tcPr>
            <w:tcW w:w="2982"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Наименование мероприятия</w:t>
            </w:r>
          </w:p>
        </w:tc>
        <w:tc>
          <w:tcPr>
            <w:tcW w:w="3397"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Срок исполнения</w:t>
            </w:r>
          </w:p>
        </w:tc>
        <w:tc>
          <w:tcPr>
            <w:tcW w:w="2516"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Ожидаемый результат</w:t>
            </w:r>
          </w:p>
        </w:tc>
      </w:tr>
      <w:tr w:rsidR="001D03A4" w:rsidRPr="00CB686C" w:rsidTr="00BF32AC">
        <w:tc>
          <w:tcPr>
            <w:tcW w:w="959"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1</w:t>
            </w:r>
          </w:p>
        </w:tc>
        <w:tc>
          <w:tcPr>
            <w:tcW w:w="2982" w:type="dxa"/>
          </w:tcPr>
          <w:p w:rsidR="001D03A4" w:rsidRPr="00802E00" w:rsidRDefault="001D03A4" w:rsidP="00670AEA">
            <w:pPr>
              <w:widowControl w:val="0"/>
              <w:autoSpaceDE w:val="0"/>
              <w:autoSpaceDN w:val="0"/>
              <w:adjustRightInd w:val="0"/>
              <w:jc w:val="both"/>
              <w:rPr>
                <w:rFonts w:ascii="Times New Roman" w:eastAsia="Times New Roman" w:hAnsi="Times New Roman"/>
                <w:sz w:val="24"/>
                <w:szCs w:val="24"/>
              </w:rPr>
            </w:pPr>
            <w:r w:rsidRPr="00802E00">
              <w:rPr>
                <w:rFonts w:ascii="Times New Roman" w:eastAsia="Times New Roman" w:hAnsi="Times New Roman"/>
                <w:sz w:val="24"/>
                <w:szCs w:val="24"/>
              </w:rPr>
              <w:t xml:space="preserve">Инвентаризация территории улиц </w:t>
            </w:r>
            <w:r w:rsidR="00670AEA" w:rsidRPr="00802E00">
              <w:rPr>
                <w:rFonts w:ascii="Times New Roman" w:eastAsia="Times New Roman" w:hAnsi="Times New Roman"/>
                <w:sz w:val="24"/>
                <w:szCs w:val="24"/>
              </w:rPr>
              <w:t>Алексеевского</w:t>
            </w:r>
            <w:r w:rsidRPr="00802E00">
              <w:rPr>
                <w:rFonts w:ascii="Times New Roman" w:eastAsia="Times New Roman" w:hAnsi="Times New Roman"/>
                <w:sz w:val="24"/>
                <w:szCs w:val="24"/>
              </w:rPr>
              <w:t xml:space="preserve"> сельского поселения</w:t>
            </w:r>
          </w:p>
        </w:tc>
        <w:tc>
          <w:tcPr>
            <w:tcW w:w="3397" w:type="dxa"/>
          </w:tcPr>
          <w:p w:rsidR="005D76D8" w:rsidRPr="00802E00" w:rsidRDefault="005D76D8" w:rsidP="00AE68D6">
            <w:pPr>
              <w:widowControl w:val="0"/>
              <w:autoSpaceDE w:val="0"/>
              <w:autoSpaceDN w:val="0"/>
              <w:adjustRightInd w:val="0"/>
              <w:jc w:val="center"/>
              <w:rPr>
                <w:rFonts w:ascii="Times New Roman" w:eastAsia="Times New Roman" w:hAnsi="Times New Roman"/>
                <w:sz w:val="24"/>
                <w:szCs w:val="24"/>
              </w:rPr>
            </w:pPr>
            <w:r w:rsidRPr="00802E00">
              <w:rPr>
                <w:rFonts w:ascii="Times New Roman" w:eastAsia="Times New Roman" w:hAnsi="Times New Roman"/>
                <w:sz w:val="24"/>
                <w:szCs w:val="24"/>
              </w:rPr>
              <w:t>31 декабря 20</w:t>
            </w:r>
            <w:r w:rsidR="00AE68D6">
              <w:rPr>
                <w:rFonts w:ascii="Times New Roman" w:eastAsia="Times New Roman" w:hAnsi="Times New Roman"/>
                <w:sz w:val="24"/>
                <w:szCs w:val="24"/>
              </w:rPr>
              <w:t>30</w:t>
            </w:r>
            <w:r w:rsidR="00DF21D5" w:rsidRPr="00802E00">
              <w:rPr>
                <w:rFonts w:ascii="Times New Roman" w:eastAsia="Times New Roman" w:hAnsi="Times New Roman"/>
                <w:sz w:val="24"/>
                <w:szCs w:val="24"/>
              </w:rPr>
              <w:t xml:space="preserve"> </w:t>
            </w:r>
            <w:r w:rsidRPr="00802E00">
              <w:rPr>
                <w:rFonts w:ascii="Times New Roman" w:eastAsia="Times New Roman" w:hAnsi="Times New Roman"/>
                <w:sz w:val="24"/>
                <w:szCs w:val="24"/>
              </w:rPr>
              <w:t>года</w:t>
            </w:r>
          </w:p>
        </w:tc>
        <w:tc>
          <w:tcPr>
            <w:tcW w:w="2516" w:type="dxa"/>
          </w:tcPr>
          <w:p w:rsidR="001D03A4" w:rsidRPr="00802E00" w:rsidRDefault="001D03A4" w:rsidP="00BF32AC">
            <w:pPr>
              <w:widowControl w:val="0"/>
              <w:autoSpaceDE w:val="0"/>
              <w:autoSpaceDN w:val="0"/>
              <w:adjustRightInd w:val="0"/>
              <w:jc w:val="center"/>
              <w:rPr>
                <w:rFonts w:ascii="Times New Roman" w:eastAsia="Times New Roman" w:hAnsi="Times New Roman"/>
                <w:sz w:val="24"/>
                <w:szCs w:val="24"/>
              </w:rPr>
            </w:pPr>
            <w:r w:rsidRPr="00802E00">
              <w:rPr>
                <w:rFonts w:ascii="Times New Roman" w:eastAsia="Times New Roman" w:hAnsi="Times New Roman"/>
                <w:sz w:val="24"/>
                <w:szCs w:val="24"/>
              </w:rPr>
              <w:t>Паспорт благоустройства индивидуальной жилой застройки</w:t>
            </w:r>
          </w:p>
        </w:tc>
      </w:tr>
      <w:tr w:rsidR="001D03A4" w:rsidRPr="00CB686C" w:rsidTr="00BF32AC">
        <w:tc>
          <w:tcPr>
            <w:tcW w:w="959"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2</w:t>
            </w:r>
          </w:p>
        </w:tc>
        <w:tc>
          <w:tcPr>
            <w:tcW w:w="2982"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 xml:space="preserve">Заключение соглашений с собственниками </w:t>
            </w:r>
            <w:r w:rsidRPr="00CB686C">
              <w:rPr>
                <w:rFonts w:ascii="Times New Roman" w:eastAsia="Times New Roman" w:hAnsi="Times New Roman"/>
                <w:sz w:val="24"/>
                <w:szCs w:val="24"/>
              </w:rPr>
              <w:lastRenderedPageBreak/>
              <w:t>(пользователями) домов (землепользователями земельных участков) об их благоу</w:t>
            </w:r>
            <w:r>
              <w:rPr>
                <w:rFonts w:ascii="Times New Roman" w:eastAsia="Times New Roman" w:hAnsi="Times New Roman"/>
                <w:sz w:val="24"/>
                <w:szCs w:val="24"/>
              </w:rPr>
              <w:t>с</w:t>
            </w:r>
            <w:r w:rsidRPr="00CB686C">
              <w:rPr>
                <w:rFonts w:ascii="Times New Roman" w:eastAsia="Times New Roman" w:hAnsi="Times New Roman"/>
                <w:sz w:val="24"/>
                <w:szCs w:val="24"/>
              </w:rPr>
              <w:t>тройстве</w:t>
            </w:r>
          </w:p>
        </w:tc>
        <w:tc>
          <w:tcPr>
            <w:tcW w:w="3397" w:type="dxa"/>
          </w:tcPr>
          <w:p w:rsidR="001D03A4" w:rsidRPr="00CB686C" w:rsidRDefault="001D03A4" w:rsidP="00BF32AC">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lastRenderedPageBreak/>
              <w:t>По результатам инвентаризации</w:t>
            </w:r>
          </w:p>
        </w:tc>
        <w:tc>
          <w:tcPr>
            <w:tcW w:w="2516" w:type="dxa"/>
          </w:tcPr>
          <w:p w:rsidR="001D03A4" w:rsidRPr="00CB686C" w:rsidRDefault="001D03A4" w:rsidP="00BF32AC">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Соглашение о благоустройстве</w:t>
            </w:r>
          </w:p>
        </w:tc>
      </w:tr>
    </w:tbl>
    <w:p w:rsidR="001D03A4" w:rsidRPr="009222F2" w:rsidRDefault="001D03A4" w:rsidP="001D03A4">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9B1B9D" w:rsidRDefault="001D03A4" w:rsidP="00285A49">
      <w:pPr>
        <w:widowControl w:val="0"/>
        <w:autoSpaceDE w:val="0"/>
        <w:autoSpaceDN w:val="0"/>
        <w:adjustRightInd w:val="0"/>
        <w:spacing w:after="0" w:line="240" w:lineRule="auto"/>
        <w:ind w:firstLine="708"/>
        <w:jc w:val="both"/>
        <w:rPr>
          <w:rFonts w:ascii="Times New Roman" w:eastAsia="Times New Roman" w:hAnsi="Times New Roman" w:cs="Times New Roman"/>
          <w:color w:val="C00000"/>
          <w:sz w:val="28"/>
          <w:szCs w:val="28"/>
        </w:rPr>
      </w:pPr>
      <w:r>
        <w:rPr>
          <w:rFonts w:ascii="Times New Roman" w:eastAsia="Times New Roman" w:hAnsi="Times New Roman" w:cs="Times New Roman"/>
          <w:sz w:val="28"/>
          <w:szCs w:val="28"/>
        </w:rPr>
        <w:t>А</w:t>
      </w:r>
      <w:r w:rsidRPr="005E5AB5">
        <w:rPr>
          <w:rFonts w:ascii="Times New Roman" w:eastAsia="Times New Roman" w:hAnsi="Times New Roman" w:cs="Times New Roman"/>
          <w:sz w:val="28"/>
          <w:szCs w:val="28"/>
        </w:rPr>
        <w:t xml:space="preserve">дресный перечень дворовых территорий, нуждающихся в благоустройстве (с учетом их физического состояния) и подлежащих благоустройству в период </w:t>
      </w:r>
      <w:r>
        <w:rPr>
          <w:rFonts w:ascii="Times New Roman" w:eastAsia="Times New Roman" w:hAnsi="Times New Roman" w:cs="Times New Roman"/>
          <w:sz w:val="28"/>
          <w:szCs w:val="28"/>
        </w:rPr>
        <w:t>с 2018 по 20</w:t>
      </w:r>
      <w:r w:rsidR="00450DA5">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года </w:t>
      </w:r>
      <w:r w:rsidRPr="005E5AB5">
        <w:rPr>
          <w:rFonts w:ascii="Times New Roman" w:eastAsia="Times New Roman" w:hAnsi="Times New Roman" w:cs="Times New Roman"/>
          <w:sz w:val="28"/>
          <w:szCs w:val="28"/>
        </w:rPr>
        <w:t>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w:t>
      </w:r>
      <w:r>
        <w:rPr>
          <w:rFonts w:ascii="Times New Roman" w:eastAsia="Times New Roman" w:hAnsi="Times New Roman" w:cs="Times New Roman"/>
          <w:sz w:val="28"/>
          <w:szCs w:val="28"/>
        </w:rPr>
        <w:t xml:space="preserve"> в выполнении указанных работ) (фи</w:t>
      </w:r>
      <w:r w:rsidRPr="005E5AB5">
        <w:rPr>
          <w:rFonts w:ascii="Times New Roman" w:eastAsia="Times New Roman" w:hAnsi="Times New Roman" w:cs="Times New Roman"/>
          <w:sz w:val="28"/>
          <w:szCs w:val="28"/>
        </w:rPr>
        <w:t xml:space="preserve">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w:t>
      </w:r>
      <w:r w:rsidR="00A45555" w:rsidRPr="00A45555">
        <w:rPr>
          <w:rFonts w:ascii="Times New Roman" w:eastAsia="Times New Roman" w:hAnsi="Times New Roman" w:cs="Times New Roman"/>
          <w:sz w:val="28"/>
          <w:szCs w:val="28"/>
        </w:rPr>
        <w:t>постановлением администрации Алексеевского сельского поселения Тихорецкого района от 29 декабря 2017 года № 148</w:t>
      </w:r>
      <w:r w:rsidR="00A45555">
        <w:rPr>
          <w:rFonts w:ascii="Times New Roman" w:eastAsia="Times New Roman" w:hAnsi="Times New Roman" w:cs="Times New Roman"/>
          <w:sz w:val="28"/>
          <w:szCs w:val="28"/>
        </w:rPr>
        <w:t xml:space="preserve"> и </w:t>
      </w:r>
      <w:r w:rsidRPr="009222F2">
        <w:rPr>
          <w:rFonts w:ascii="Times New Roman" w:eastAsia="Times New Roman" w:hAnsi="Times New Roman" w:cs="Times New Roman"/>
          <w:sz w:val="28"/>
          <w:szCs w:val="28"/>
        </w:rPr>
        <w:t>утверждает</w:t>
      </w:r>
      <w:r>
        <w:rPr>
          <w:rFonts w:ascii="Times New Roman" w:eastAsia="Times New Roman" w:hAnsi="Times New Roman" w:cs="Times New Roman"/>
          <w:sz w:val="28"/>
          <w:szCs w:val="28"/>
        </w:rPr>
        <w:t xml:space="preserve">ся в соответствии с таблицей № </w:t>
      </w:r>
      <w:r w:rsidR="00C3416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p>
    <w:p w:rsidR="001D03A4" w:rsidRPr="009222F2" w:rsidRDefault="001D03A4" w:rsidP="00450DA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9222F2">
        <w:rPr>
          <w:rFonts w:ascii="Times New Roman" w:eastAsia="Times New Roman" w:hAnsi="Times New Roman" w:cs="Times New Roman"/>
          <w:sz w:val="28"/>
          <w:szCs w:val="28"/>
        </w:rPr>
        <w:t xml:space="preserve">Перечни выполняемых видов работ с адресами территорий, подлежащих благоустройству на текущий год, отбираются </w:t>
      </w:r>
      <w:r>
        <w:rPr>
          <w:rFonts w:ascii="Times New Roman" w:eastAsia="Times New Roman" w:hAnsi="Times New Roman" w:cs="Times New Roman"/>
          <w:sz w:val="28"/>
          <w:szCs w:val="28"/>
        </w:rPr>
        <w:t>конкурентным</w:t>
      </w:r>
      <w:r w:rsidRPr="009222F2">
        <w:rPr>
          <w:rFonts w:ascii="Times New Roman" w:eastAsia="Times New Roman" w:hAnsi="Times New Roman" w:cs="Times New Roman"/>
          <w:sz w:val="28"/>
          <w:szCs w:val="28"/>
        </w:rPr>
        <w:t xml:space="preserve"> путем из общего перечня территорий, подлежащих благоустройству в 2018- 20</w:t>
      </w:r>
      <w:r w:rsidR="00F5385C">
        <w:rPr>
          <w:rFonts w:ascii="Times New Roman" w:eastAsia="Times New Roman" w:hAnsi="Times New Roman" w:cs="Times New Roman"/>
          <w:sz w:val="28"/>
          <w:szCs w:val="28"/>
        </w:rPr>
        <w:t>30</w:t>
      </w:r>
      <w:r w:rsidRPr="009222F2">
        <w:rPr>
          <w:rFonts w:ascii="Times New Roman" w:eastAsia="Times New Roman" w:hAnsi="Times New Roman" w:cs="Times New Roman"/>
          <w:sz w:val="28"/>
          <w:szCs w:val="28"/>
        </w:rPr>
        <w:t xml:space="preserve"> годах с учетом ресурсного обеспечения программы на текущий год.</w:t>
      </w:r>
    </w:p>
    <w:p w:rsidR="001D03A4" w:rsidRDefault="001D03A4" w:rsidP="00450DA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9222F2">
        <w:rPr>
          <w:rFonts w:ascii="Times New Roman" w:eastAsia="Times New Roman" w:hAnsi="Times New Roman" w:cs="Times New Roman"/>
          <w:sz w:val="28"/>
          <w:szCs w:val="28"/>
        </w:rPr>
        <w:t xml:space="preserve">В ходе реализации </w:t>
      </w:r>
      <w:r w:rsidR="00285A49" w:rsidRPr="009222F2">
        <w:rPr>
          <w:rFonts w:ascii="Times New Roman" w:eastAsia="Times New Roman" w:hAnsi="Times New Roman" w:cs="Times New Roman"/>
          <w:sz w:val="28"/>
          <w:szCs w:val="28"/>
        </w:rPr>
        <w:t>программы,</w:t>
      </w:r>
      <w:r w:rsidRPr="009222F2">
        <w:rPr>
          <w:rFonts w:ascii="Times New Roman" w:eastAsia="Times New Roman" w:hAnsi="Times New Roman" w:cs="Times New Roman"/>
          <w:sz w:val="28"/>
          <w:szCs w:val="28"/>
        </w:rPr>
        <w:t xml:space="preserve"> </w:t>
      </w:r>
      <w:r w:rsidR="00285A49" w:rsidRPr="009222F2">
        <w:rPr>
          <w:rFonts w:ascii="Times New Roman" w:eastAsia="Times New Roman" w:hAnsi="Times New Roman" w:cs="Times New Roman"/>
          <w:sz w:val="28"/>
          <w:szCs w:val="28"/>
        </w:rPr>
        <w:t>возможно,</w:t>
      </w:r>
      <w:r w:rsidRPr="009222F2">
        <w:rPr>
          <w:rFonts w:ascii="Times New Roman" w:eastAsia="Times New Roman" w:hAnsi="Times New Roman" w:cs="Times New Roman"/>
          <w:sz w:val="28"/>
          <w:szCs w:val="28"/>
        </w:rPr>
        <w:t xml:space="preserve"> вносить изменения в адресные перечни дворовых территорий многоквартирных домов и территорий общего пользования, планируемых к благоустройству в 2018-20</w:t>
      </w:r>
      <w:r w:rsidR="00F5385C">
        <w:rPr>
          <w:rFonts w:ascii="Times New Roman" w:eastAsia="Times New Roman" w:hAnsi="Times New Roman" w:cs="Times New Roman"/>
          <w:sz w:val="28"/>
          <w:szCs w:val="28"/>
        </w:rPr>
        <w:t>30</w:t>
      </w:r>
      <w:r w:rsidRPr="009222F2">
        <w:rPr>
          <w:rFonts w:ascii="Times New Roman" w:eastAsia="Times New Roman" w:hAnsi="Times New Roman" w:cs="Times New Roman"/>
          <w:sz w:val="28"/>
          <w:szCs w:val="28"/>
        </w:rPr>
        <w:t xml:space="preserve"> годах в соответствии с текущим состоянием те</w:t>
      </w:r>
      <w:r>
        <w:rPr>
          <w:rFonts w:ascii="Times New Roman" w:eastAsia="Times New Roman" w:hAnsi="Times New Roman" w:cs="Times New Roman"/>
          <w:sz w:val="28"/>
          <w:szCs w:val="28"/>
        </w:rPr>
        <w:t>рритории и обращениями жителей.</w:t>
      </w:r>
    </w:p>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807C3D" w:rsidRDefault="001D03A4" w:rsidP="001D03A4">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Перечень дворовых   территорий</w:t>
      </w:r>
    </w:p>
    <w:p w:rsidR="001D03A4" w:rsidRPr="00807C3D" w:rsidRDefault="001D03A4" w:rsidP="001168B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168B4">
        <w:rPr>
          <w:rFonts w:ascii="Times New Roman" w:eastAsia="Times New Roman" w:hAnsi="Times New Roman" w:cs="Times New Roman"/>
          <w:sz w:val="28"/>
          <w:szCs w:val="28"/>
          <w:lang w:eastAsia="ar-SA"/>
        </w:rPr>
        <w:t xml:space="preserve">                                                            </w:t>
      </w:r>
      <w:r w:rsidR="00C3416D">
        <w:rPr>
          <w:rFonts w:ascii="Times New Roman" w:eastAsia="Times New Roman" w:hAnsi="Times New Roman" w:cs="Times New Roman"/>
          <w:sz w:val="28"/>
          <w:szCs w:val="28"/>
          <w:lang w:eastAsia="ar-SA"/>
        </w:rPr>
        <w:t xml:space="preserve">                            </w:t>
      </w:r>
      <w:r w:rsidR="001168B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Таблица №</w:t>
      </w:r>
      <w:r w:rsidR="00C3416D">
        <w:rPr>
          <w:rFonts w:ascii="Times New Roman" w:eastAsia="Times New Roman" w:hAnsi="Times New Roman" w:cs="Times New Roman"/>
          <w:sz w:val="28"/>
          <w:szCs w:val="28"/>
          <w:lang w:eastAsia="ar-SA"/>
        </w:rPr>
        <w:t xml:space="preserve"> 1.</w:t>
      </w:r>
      <w:r>
        <w:rPr>
          <w:rFonts w:ascii="Times New Roman" w:eastAsia="Times New Roman" w:hAnsi="Times New Roman" w:cs="Times New Roman"/>
          <w:sz w:val="28"/>
          <w:szCs w:val="28"/>
          <w:lang w:eastAsia="ar-SA"/>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104"/>
        <w:gridCol w:w="3828"/>
        <w:gridCol w:w="1382"/>
      </w:tblGrid>
      <w:tr w:rsidR="001D03A4" w:rsidRPr="00807C3D" w:rsidTr="00670AEA">
        <w:tc>
          <w:tcPr>
            <w:tcW w:w="540"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п/п</w:t>
            </w:r>
          </w:p>
        </w:tc>
        <w:tc>
          <w:tcPr>
            <w:tcW w:w="4104"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Адрес многоквартирного жилого дома</w:t>
            </w:r>
          </w:p>
        </w:tc>
        <w:tc>
          <w:tcPr>
            <w:tcW w:w="3828"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Адрес дворовых территорий, нуждающихся в благоустройстве (с учетом их физического состояния), исходя из минимального перечня работ по благоустройству</w:t>
            </w:r>
          </w:p>
        </w:tc>
        <w:tc>
          <w:tcPr>
            <w:tcW w:w="1382"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xml:space="preserve">Площадь земельного участка </w:t>
            </w:r>
          </w:p>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кв. м.</w:t>
            </w:r>
          </w:p>
        </w:tc>
      </w:tr>
      <w:tr w:rsidR="001D03A4" w:rsidRPr="00807C3D" w:rsidTr="00670AEA">
        <w:tc>
          <w:tcPr>
            <w:tcW w:w="540" w:type="dxa"/>
            <w:shd w:val="clear" w:color="auto" w:fill="auto"/>
          </w:tcPr>
          <w:p w:rsidR="001D03A4" w:rsidRPr="00807C3D" w:rsidRDefault="001D03A4" w:rsidP="00670AEA">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1</w:t>
            </w:r>
          </w:p>
        </w:tc>
        <w:tc>
          <w:tcPr>
            <w:tcW w:w="4104"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2</w:t>
            </w:r>
          </w:p>
        </w:tc>
        <w:tc>
          <w:tcPr>
            <w:tcW w:w="3828"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3</w:t>
            </w:r>
          </w:p>
        </w:tc>
        <w:tc>
          <w:tcPr>
            <w:tcW w:w="1382"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4</w:t>
            </w:r>
          </w:p>
        </w:tc>
      </w:tr>
      <w:tr w:rsidR="00670AEA" w:rsidRPr="00807C3D" w:rsidTr="001679D9">
        <w:tc>
          <w:tcPr>
            <w:tcW w:w="540" w:type="dxa"/>
            <w:shd w:val="clear" w:color="auto" w:fill="auto"/>
          </w:tcPr>
          <w:p w:rsidR="00670AEA" w:rsidRPr="00807C3D" w:rsidRDefault="00670AEA" w:rsidP="00670AEA">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1.</w:t>
            </w:r>
          </w:p>
        </w:tc>
        <w:tc>
          <w:tcPr>
            <w:tcW w:w="4104" w:type="dxa"/>
            <w:shd w:val="clear" w:color="auto" w:fill="auto"/>
          </w:tcPr>
          <w:p w:rsidR="00670AEA" w:rsidRPr="00807C3D" w:rsidRDefault="00670AEA" w:rsidP="00670A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2</w:t>
            </w:r>
          </w:p>
        </w:tc>
        <w:tc>
          <w:tcPr>
            <w:tcW w:w="3828" w:type="dxa"/>
            <w:shd w:val="clear" w:color="auto" w:fill="auto"/>
          </w:tcPr>
          <w:p w:rsidR="00670AEA" w:rsidRPr="00807C3D" w:rsidRDefault="00285A49" w:rsidP="00285A4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670AEA" w:rsidRPr="005B69B5" w:rsidRDefault="00670AEA" w:rsidP="00670AEA">
            <w:pPr>
              <w:pStyle w:val="23"/>
              <w:jc w:val="both"/>
              <w:rPr>
                <w:rFonts w:ascii="Times New Roman" w:hAnsi="Times New Roman"/>
                <w:sz w:val="24"/>
                <w:szCs w:val="24"/>
              </w:rPr>
            </w:pPr>
            <w:r>
              <w:rPr>
                <w:rFonts w:ascii="Times New Roman" w:hAnsi="Times New Roman"/>
                <w:sz w:val="24"/>
                <w:szCs w:val="24"/>
              </w:rPr>
              <w:t>3015</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9</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9</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3177</w:t>
            </w:r>
          </w:p>
        </w:tc>
      </w:tr>
      <w:tr w:rsidR="00201A7E" w:rsidRPr="00807C3D" w:rsidTr="001679D9">
        <w:trPr>
          <w:trHeight w:val="339"/>
        </w:trPr>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11</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11</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3716</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10</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10</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2745</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12</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12</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1946</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sidRPr="00670AEA">
              <w:rPr>
                <w:rFonts w:ascii="Times New Roman" w:eastAsia="Times New Roman" w:hAnsi="Times New Roman" w:cs="Times New Roman"/>
                <w:sz w:val="24"/>
                <w:szCs w:val="24"/>
              </w:rPr>
              <w:t>п. Пригородный</w:t>
            </w:r>
            <w:r>
              <w:rPr>
                <w:rFonts w:ascii="Times New Roman" w:eastAsia="Times New Roman" w:hAnsi="Times New Roman" w:cs="Times New Roman"/>
                <w:sz w:val="24"/>
                <w:szCs w:val="24"/>
              </w:rPr>
              <w:t xml:space="preserve">, </w:t>
            </w:r>
            <w:r w:rsidRPr="00670AEA">
              <w:rPr>
                <w:rFonts w:ascii="Times New Roman" w:eastAsia="Times New Roman" w:hAnsi="Times New Roman" w:cs="Times New Roman"/>
                <w:sz w:val="24"/>
                <w:szCs w:val="24"/>
              </w:rPr>
              <w:t>ул. Юбилейная, 4</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sidRPr="00670AEA">
              <w:rPr>
                <w:rFonts w:ascii="Times New Roman" w:eastAsia="Times New Roman" w:hAnsi="Times New Roman" w:cs="Times New Roman"/>
                <w:sz w:val="24"/>
                <w:szCs w:val="24"/>
              </w:rPr>
              <w:t>п. Пригородный</w:t>
            </w:r>
            <w:r>
              <w:rPr>
                <w:rFonts w:ascii="Times New Roman" w:eastAsia="Times New Roman" w:hAnsi="Times New Roman" w:cs="Times New Roman"/>
                <w:sz w:val="24"/>
                <w:szCs w:val="24"/>
              </w:rPr>
              <w:t xml:space="preserve">, </w:t>
            </w:r>
            <w:r w:rsidRPr="00670AEA">
              <w:rPr>
                <w:rFonts w:ascii="Times New Roman" w:eastAsia="Times New Roman" w:hAnsi="Times New Roman" w:cs="Times New Roman"/>
                <w:sz w:val="24"/>
                <w:szCs w:val="24"/>
              </w:rPr>
              <w:t>ул. Юбилейная, 4</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1612</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Юбилейная, 6</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Юбилейная, 6</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2750</w:t>
            </w:r>
          </w:p>
        </w:tc>
      </w:tr>
    </w:tbl>
    <w:p w:rsidR="001D03A4" w:rsidRPr="00807C3D" w:rsidRDefault="00A96546" w:rsidP="00AE6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201A7E">
        <w:rPr>
          <w:rFonts w:ascii="Times New Roman" w:eastAsia="Times New Roman" w:hAnsi="Times New Roman" w:cs="Times New Roman"/>
          <w:sz w:val="28"/>
          <w:szCs w:val="28"/>
        </w:rPr>
        <w:t xml:space="preserve"> программу </w:t>
      </w:r>
      <w:r w:rsidR="00AE68D6">
        <w:rPr>
          <w:rFonts w:ascii="Times New Roman" w:eastAsia="Times New Roman" w:hAnsi="Times New Roman" w:cs="Times New Roman"/>
          <w:sz w:val="28"/>
          <w:szCs w:val="28"/>
        </w:rPr>
        <w:t xml:space="preserve"> в</w:t>
      </w:r>
      <w:r w:rsidR="001D03A4" w:rsidRPr="00807C3D">
        <w:rPr>
          <w:rFonts w:ascii="Times New Roman" w:eastAsia="Times New Roman" w:hAnsi="Times New Roman" w:cs="Times New Roman"/>
          <w:sz w:val="28"/>
          <w:szCs w:val="28"/>
        </w:rPr>
        <w:t xml:space="preserve">ключаются </w:t>
      </w:r>
      <w:r w:rsidR="00AE68D6">
        <w:rPr>
          <w:rFonts w:ascii="Times New Roman" w:eastAsia="Times New Roman" w:hAnsi="Times New Roman" w:cs="Times New Roman"/>
          <w:sz w:val="28"/>
          <w:szCs w:val="28"/>
        </w:rPr>
        <w:t xml:space="preserve">    </w:t>
      </w:r>
      <w:r w:rsidR="001D03A4" w:rsidRPr="00807C3D">
        <w:rPr>
          <w:rFonts w:ascii="Times New Roman" w:eastAsia="Times New Roman" w:hAnsi="Times New Roman" w:cs="Times New Roman"/>
          <w:sz w:val="28"/>
          <w:szCs w:val="28"/>
        </w:rPr>
        <w:t>дворовые   территории,   земельные  участки</w:t>
      </w:r>
    </w:p>
    <w:p w:rsidR="001D03A4" w:rsidRPr="00807C3D" w:rsidRDefault="001D03A4" w:rsidP="00285A4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которых поставлены на государственный кадастровый учет в границах, позволяющих проведение полного</w:t>
      </w:r>
      <w:r w:rsidR="00201A7E">
        <w:rPr>
          <w:rFonts w:ascii="Times New Roman" w:eastAsia="Times New Roman" w:hAnsi="Times New Roman" w:cs="Times New Roman"/>
          <w:sz w:val="28"/>
          <w:szCs w:val="28"/>
        </w:rPr>
        <w:t xml:space="preserve"> минимального перечня работ по </w:t>
      </w:r>
      <w:r w:rsidRPr="00807C3D">
        <w:rPr>
          <w:rFonts w:ascii="Times New Roman" w:eastAsia="Times New Roman" w:hAnsi="Times New Roman" w:cs="Times New Roman"/>
          <w:sz w:val="28"/>
          <w:szCs w:val="28"/>
        </w:rPr>
        <w:t>благоустройству.</w:t>
      </w:r>
    </w:p>
    <w:p w:rsidR="001D03A4" w:rsidRDefault="001D03A4" w:rsidP="00AE68D6">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Включение д</w:t>
      </w:r>
      <w:r w:rsidR="00DF3125">
        <w:rPr>
          <w:rFonts w:ascii="Times New Roman" w:eastAsia="Times New Roman" w:hAnsi="Times New Roman" w:cs="Times New Roman"/>
          <w:sz w:val="28"/>
          <w:szCs w:val="28"/>
          <w:lang w:eastAsia="ar-SA"/>
        </w:rPr>
        <w:t xml:space="preserve">воровой территории в программу </w:t>
      </w:r>
      <w:r w:rsidRPr="00807C3D">
        <w:rPr>
          <w:rFonts w:ascii="Times New Roman" w:eastAsia="Times New Roman" w:hAnsi="Times New Roman" w:cs="Times New Roman"/>
          <w:sz w:val="28"/>
          <w:szCs w:val="28"/>
          <w:lang w:eastAsia="ar-SA"/>
        </w:rPr>
        <w:t>без решения заинтересованных лиц не допускается.</w:t>
      </w:r>
    </w:p>
    <w:p w:rsidR="0037773F" w:rsidRPr="00807C3D" w:rsidRDefault="0037773F" w:rsidP="00AE68D6">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Адресный перечень общественных территор</w:t>
      </w:r>
      <w:r w:rsidR="00DF3125">
        <w:rPr>
          <w:rFonts w:ascii="Times New Roman" w:eastAsia="Times New Roman" w:hAnsi="Times New Roman" w:cs="Times New Roman"/>
          <w:sz w:val="28"/>
          <w:szCs w:val="28"/>
          <w:lang w:eastAsia="ar-SA"/>
        </w:rPr>
        <w:t>ий, расположенных на территории</w:t>
      </w:r>
      <w:r>
        <w:rPr>
          <w:rFonts w:ascii="Times New Roman" w:eastAsia="Times New Roman" w:hAnsi="Times New Roman" w:cs="Times New Roman"/>
          <w:sz w:val="28"/>
          <w:szCs w:val="28"/>
          <w:lang w:eastAsia="ar-SA"/>
        </w:rPr>
        <w:t xml:space="preserve"> </w:t>
      </w:r>
      <w:r w:rsidR="00201A7E">
        <w:rPr>
          <w:rFonts w:ascii="Times New Roman" w:eastAsia="Times New Roman" w:hAnsi="Times New Roman" w:cs="Times New Roman"/>
          <w:sz w:val="28"/>
          <w:szCs w:val="28"/>
          <w:lang w:eastAsia="ar-SA"/>
        </w:rPr>
        <w:t>Алексеевского</w:t>
      </w:r>
      <w:r>
        <w:rPr>
          <w:rFonts w:ascii="Times New Roman" w:eastAsia="Times New Roman" w:hAnsi="Times New Roman" w:cs="Times New Roman"/>
          <w:sz w:val="28"/>
          <w:szCs w:val="28"/>
          <w:lang w:eastAsia="ar-SA"/>
        </w:rPr>
        <w:t xml:space="preserve"> сельского поселения  Тихорецкого района, на которых планируется благоустройство в текущем году, утверждается в соответствии с таблицей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3.</w:t>
      </w:r>
    </w:p>
    <w:p w:rsidR="001D03A4" w:rsidRDefault="001D03A4" w:rsidP="001D03A4">
      <w:pPr>
        <w:widowControl w:val="0"/>
        <w:suppressAutoHyphens/>
        <w:spacing w:after="0" w:line="240" w:lineRule="auto"/>
        <w:jc w:val="both"/>
        <w:rPr>
          <w:rFonts w:ascii="Times New Roman" w:eastAsia="Times New Roman" w:hAnsi="Times New Roman" w:cs="Times New Roman"/>
          <w:sz w:val="28"/>
          <w:szCs w:val="28"/>
          <w:lang w:eastAsia="ar-SA"/>
        </w:rPr>
      </w:pPr>
    </w:p>
    <w:p w:rsidR="001D03A4" w:rsidRPr="00807C3D" w:rsidRDefault="001D03A4" w:rsidP="001D03A4">
      <w:pPr>
        <w:widowControl w:val="0"/>
        <w:suppressAutoHyphens/>
        <w:spacing w:after="0" w:line="240" w:lineRule="auto"/>
        <w:jc w:val="center"/>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Перечень общественных территорий</w:t>
      </w:r>
    </w:p>
    <w:p w:rsidR="001D03A4" w:rsidRPr="00807C3D" w:rsidRDefault="001D03A4" w:rsidP="001168B4">
      <w:pPr>
        <w:widowControl w:val="0"/>
        <w:suppressAutoHyphens/>
        <w:spacing w:after="0" w:line="240" w:lineRule="auto"/>
        <w:ind w:firstLine="540"/>
        <w:jc w:val="right"/>
        <w:rPr>
          <w:rFonts w:ascii="Arial" w:eastAsia="Times New Roman" w:hAnsi="Arial" w:cs="Arial"/>
          <w:sz w:val="20"/>
          <w:szCs w:val="20"/>
          <w:lang w:eastAsia="ar-SA"/>
        </w:rPr>
      </w:pPr>
      <w:r>
        <w:rPr>
          <w:rFonts w:ascii="Times New Roman" w:eastAsia="Times New Roman" w:hAnsi="Times New Roman" w:cs="Times New Roman"/>
          <w:sz w:val="28"/>
          <w:szCs w:val="28"/>
          <w:lang w:eastAsia="ar-SA"/>
        </w:rPr>
        <w:t xml:space="preserve">                     Таблица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3</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09"/>
        <w:gridCol w:w="6379"/>
        <w:gridCol w:w="1417"/>
        <w:gridCol w:w="1144"/>
      </w:tblGrid>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 xml:space="preserve">    №</w:t>
            </w:r>
          </w:p>
          <w:p w:rsidR="009B1B9D" w:rsidRPr="00807C3D" w:rsidRDefault="009B1B9D" w:rsidP="00BF32AC">
            <w:pPr>
              <w:suppressLineNumbers/>
              <w:suppressAutoHyphens/>
              <w:spacing w:after="0" w:line="240" w:lineRule="auto"/>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 xml:space="preserve">    п/п</w:t>
            </w:r>
          </w:p>
        </w:tc>
        <w:tc>
          <w:tcPr>
            <w:tcW w:w="637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Перечень общественных территорий, нуждающихся в благоустройстве (с учетом их физического состояния), исходя из минимального перечня работ по благоустройству</w:t>
            </w:r>
          </w:p>
        </w:tc>
        <w:tc>
          <w:tcPr>
            <w:tcW w:w="1417"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Times New Roman"/>
                <w:sz w:val="24"/>
                <w:szCs w:val="24"/>
                <w:lang w:eastAsia="ar-SA"/>
              </w:rPr>
            </w:pPr>
            <w:r w:rsidRPr="00807C3D">
              <w:rPr>
                <w:rFonts w:ascii="Times New Roman" w:eastAsia="Times New Roman" w:hAnsi="Times New Roman" w:cs="Arial"/>
                <w:sz w:val="24"/>
                <w:szCs w:val="24"/>
                <w:lang w:eastAsia="ar-SA"/>
              </w:rPr>
              <w:t>Площадь земельного    участка кв. м.</w:t>
            </w:r>
          </w:p>
        </w:tc>
        <w:tc>
          <w:tcPr>
            <w:tcW w:w="1144"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Период проведения работ по благоустройству</w:t>
            </w:r>
          </w:p>
        </w:tc>
      </w:tr>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1</w:t>
            </w:r>
          </w:p>
        </w:tc>
        <w:tc>
          <w:tcPr>
            <w:tcW w:w="637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2</w:t>
            </w:r>
          </w:p>
        </w:tc>
        <w:tc>
          <w:tcPr>
            <w:tcW w:w="1417"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Times New Roman"/>
                <w:sz w:val="24"/>
                <w:szCs w:val="24"/>
                <w:lang w:eastAsia="ar-SA"/>
              </w:rPr>
            </w:pPr>
            <w:r w:rsidRPr="00807C3D">
              <w:rPr>
                <w:rFonts w:ascii="Times New Roman" w:eastAsia="Times New Roman" w:hAnsi="Times New Roman" w:cs="Arial"/>
                <w:sz w:val="24"/>
                <w:szCs w:val="24"/>
                <w:lang w:eastAsia="ar-SA"/>
              </w:rPr>
              <w:t>3</w:t>
            </w:r>
          </w:p>
        </w:tc>
        <w:tc>
          <w:tcPr>
            <w:tcW w:w="1144" w:type="dxa"/>
            <w:shd w:val="clear" w:color="auto" w:fill="auto"/>
          </w:tcPr>
          <w:p w:rsidR="009B1B9D" w:rsidRPr="00807C3D" w:rsidRDefault="009B1B9D" w:rsidP="009B1B9D">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1</w:t>
            </w:r>
          </w:p>
        </w:tc>
        <w:tc>
          <w:tcPr>
            <w:tcW w:w="6379" w:type="dxa"/>
            <w:shd w:val="clear" w:color="auto" w:fill="auto"/>
          </w:tcPr>
          <w:p w:rsidR="009B1B9D" w:rsidRPr="00807C3D" w:rsidRDefault="00A96546" w:rsidP="00DF3125">
            <w:pPr>
              <w:suppressLineNumbers/>
              <w:suppressAutoHyphens/>
              <w:spacing w:after="0" w:line="240" w:lineRule="auto"/>
              <w:rPr>
                <w:rFonts w:ascii="Times New Roman" w:eastAsia="Times New Roman" w:hAnsi="Times New Roman" w:cs="Arial"/>
                <w:sz w:val="24"/>
                <w:szCs w:val="24"/>
                <w:lang w:eastAsia="ar-SA"/>
              </w:rPr>
            </w:pPr>
            <w:r w:rsidRPr="00A96546">
              <w:rPr>
                <w:rFonts w:ascii="Times New Roman" w:eastAsia="Times New Roman" w:hAnsi="Times New Roman" w:cs="Arial"/>
                <w:sz w:val="24"/>
                <w:szCs w:val="24"/>
                <w:lang w:eastAsia="ar-SA"/>
              </w:rPr>
              <w:t>Благоустройство общественной территории, расположенной по адресу: Краснодарский край, Тихорецкий район, ст. Алексеевская</w:t>
            </w:r>
            <w:r>
              <w:rPr>
                <w:rFonts w:ascii="Times New Roman" w:eastAsia="Times New Roman" w:hAnsi="Times New Roman" w:cs="Arial"/>
                <w:sz w:val="24"/>
                <w:szCs w:val="24"/>
                <w:lang w:eastAsia="ar-SA"/>
              </w:rPr>
              <w:t xml:space="preserve"> (1-я очередь</w:t>
            </w:r>
            <w:r w:rsidR="00DF3125">
              <w:rPr>
                <w:rFonts w:ascii="Times New Roman" w:eastAsia="Times New Roman" w:hAnsi="Times New Roman" w:cs="Arial"/>
                <w:sz w:val="24"/>
                <w:szCs w:val="24"/>
                <w:lang w:eastAsia="ar-SA"/>
              </w:rPr>
              <w:t>)</w:t>
            </w:r>
          </w:p>
        </w:tc>
        <w:tc>
          <w:tcPr>
            <w:tcW w:w="1417" w:type="dxa"/>
            <w:shd w:val="clear" w:color="auto" w:fill="auto"/>
          </w:tcPr>
          <w:p w:rsidR="009B1B9D" w:rsidRPr="00807C3D" w:rsidRDefault="002E729A" w:rsidP="002E729A">
            <w:pPr>
              <w:suppressLineNumbers/>
              <w:suppressAutoHyphens/>
              <w:spacing w:after="0" w:line="240" w:lineRule="auto"/>
              <w:jc w:val="center"/>
              <w:rPr>
                <w:rFonts w:ascii="Times New Roman" w:eastAsia="Times New Roman" w:hAnsi="Times New Roman" w:cs="Times New Roman"/>
                <w:sz w:val="24"/>
                <w:szCs w:val="24"/>
                <w:lang w:eastAsia="ar-SA"/>
              </w:rPr>
            </w:pPr>
            <w:r w:rsidRPr="002E729A">
              <w:rPr>
                <w:rFonts w:ascii="Times New Roman" w:eastAsia="Times New Roman" w:hAnsi="Times New Roman" w:cs="Times New Roman"/>
                <w:sz w:val="24"/>
                <w:szCs w:val="24"/>
                <w:lang w:eastAsia="ar-SA"/>
              </w:rPr>
              <w:t>18921,00</w:t>
            </w:r>
          </w:p>
        </w:tc>
        <w:tc>
          <w:tcPr>
            <w:tcW w:w="1144" w:type="dxa"/>
            <w:shd w:val="clear" w:color="auto" w:fill="auto"/>
          </w:tcPr>
          <w:p w:rsidR="009B1B9D" w:rsidRPr="00807C3D" w:rsidRDefault="009B1B9D" w:rsidP="00D2325C">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r w:rsidR="00A96546">
              <w:rPr>
                <w:rFonts w:ascii="Times New Roman" w:eastAsia="Times New Roman" w:hAnsi="Times New Roman" w:cs="Times New Roman"/>
                <w:sz w:val="24"/>
                <w:szCs w:val="24"/>
                <w:lang w:eastAsia="ar-SA"/>
              </w:rPr>
              <w:t>2</w:t>
            </w:r>
            <w:r w:rsidR="00D2325C">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 xml:space="preserve"> год</w:t>
            </w:r>
          </w:p>
        </w:tc>
      </w:tr>
      <w:tr w:rsidR="00F5385C" w:rsidRPr="00807C3D" w:rsidTr="009B1B9D">
        <w:tc>
          <w:tcPr>
            <w:tcW w:w="709" w:type="dxa"/>
            <w:shd w:val="clear" w:color="auto" w:fill="auto"/>
          </w:tcPr>
          <w:p w:rsidR="00F5385C" w:rsidRPr="00807C3D" w:rsidRDefault="00F5385C" w:rsidP="00BF32AC">
            <w:pPr>
              <w:suppressLineNumbers/>
              <w:suppressAutoHyphens/>
              <w:spacing w:after="0" w:line="240" w:lineRule="auto"/>
              <w:jc w:val="center"/>
              <w:rPr>
                <w:rFonts w:ascii="Times New Roman" w:eastAsia="Times New Roman" w:hAnsi="Times New Roman" w:cs="Arial"/>
                <w:sz w:val="24"/>
                <w:szCs w:val="24"/>
                <w:lang w:eastAsia="ar-SA"/>
              </w:rPr>
            </w:pPr>
            <w:r>
              <w:rPr>
                <w:rFonts w:ascii="Times New Roman" w:eastAsia="Times New Roman" w:hAnsi="Times New Roman" w:cs="Arial"/>
                <w:sz w:val="24"/>
                <w:szCs w:val="24"/>
                <w:lang w:eastAsia="ar-SA"/>
              </w:rPr>
              <w:t>2.</w:t>
            </w:r>
          </w:p>
        </w:tc>
        <w:tc>
          <w:tcPr>
            <w:tcW w:w="6379" w:type="dxa"/>
            <w:shd w:val="clear" w:color="auto" w:fill="auto"/>
          </w:tcPr>
          <w:p w:rsidR="00F5385C" w:rsidRPr="00A96546" w:rsidRDefault="00AE68D6" w:rsidP="00AE68D6">
            <w:pPr>
              <w:suppressLineNumbers/>
              <w:suppressAutoHyphens/>
              <w:spacing w:after="0" w:line="240" w:lineRule="auto"/>
              <w:rPr>
                <w:rFonts w:ascii="Times New Roman" w:eastAsia="Times New Roman" w:hAnsi="Times New Roman" w:cs="Arial"/>
                <w:sz w:val="24"/>
                <w:szCs w:val="24"/>
                <w:lang w:eastAsia="ar-SA"/>
              </w:rPr>
            </w:pPr>
            <w:r w:rsidRPr="00AE68D6">
              <w:rPr>
                <w:rFonts w:ascii="Times New Roman" w:eastAsia="Times New Roman" w:hAnsi="Times New Roman" w:cs="Arial"/>
                <w:sz w:val="24"/>
                <w:szCs w:val="24"/>
                <w:lang w:eastAsia="ar-SA"/>
              </w:rPr>
              <w:t>Благоустройство общественной территории, расположенной по адресу: Краснодарский край, Тихорецкий район, ст. Алексеевская (</w:t>
            </w:r>
            <w:r>
              <w:rPr>
                <w:rFonts w:ascii="Times New Roman" w:eastAsia="Times New Roman" w:hAnsi="Times New Roman" w:cs="Arial"/>
                <w:sz w:val="24"/>
                <w:szCs w:val="24"/>
                <w:lang w:eastAsia="ar-SA"/>
              </w:rPr>
              <w:t>2</w:t>
            </w:r>
            <w:r w:rsidRPr="00AE68D6">
              <w:rPr>
                <w:rFonts w:ascii="Times New Roman" w:eastAsia="Times New Roman" w:hAnsi="Times New Roman" w:cs="Arial"/>
                <w:sz w:val="24"/>
                <w:szCs w:val="24"/>
                <w:lang w:eastAsia="ar-SA"/>
              </w:rPr>
              <w:t>-я очередь)</w:t>
            </w:r>
          </w:p>
        </w:tc>
        <w:tc>
          <w:tcPr>
            <w:tcW w:w="1417" w:type="dxa"/>
            <w:shd w:val="clear" w:color="auto" w:fill="auto"/>
          </w:tcPr>
          <w:p w:rsidR="00F5385C" w:rsidRPr="002E729A" w:rsidRDefault="00AE68D6" w:rsidP="002E729A">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11032,8</w:t>
            </w:r>
          </w:p>
        </w:tc>
        <w:tc>
          <w:tcPr>
            <w:tcW w:w="1144" w:type="dxa"/>
            <w:shd w:val="clear" w:color="auto" w:fill="auto"/>
          </w:tcPr>
          <w:p w:rsidR="00F5385C" w:rsidRDefault="00AE68D6" w:rsidP="00D2325C">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2025 год</w:t>
            </w:r>
          </w:p>
        </w:tc>
      </w:tr>
    </w:tbl>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Default="001D03A4" w:rsidP="001D03A4">
      <w:pPr>
        <w:widowControl w:val="0"/>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t xml:space="preserve">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w:t>
      </w:r>
      <w:r w:rsidR="00F5385C">
        <w:rPr>
          <w:rFonts w:ascii="Times New Roman" w:eastAsia="Times New Roman" w:hAnsi="Times New Roman" w:cs="Times New Roman"/>
          <w:sz w:val="28"/>
          <w:szCs w:val="28"/>
          <w:lang w:eastAsia="ar-SA"/>
        </w:rPr>
        <w:t>30</w:t>
      </w:r>
      <w:r>
        <w:rPr>
          <w:rFonts w:ascii="Times New Roman" w:eastAsia="Times New Roman" w:hAnsi="Times New Roman" w:cs="Times New Roman"/>
          <w:sz w:val="28"/>
          <w:szCs w:val="28"/>
          <w:lang w:eastAsia="ar-SA"/>
        </w:rPr>
        <w:t xml:space="preserve"> года за счет средств указанных лиц в соответствии с заключенными соглашениями с  органами местного самоуправления, представлен в таблице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4.</w:t>
      </w:r>
    </w:p>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C3021E" w:rsidRDefault="00C3021E"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1023B8" w:rsidRDefault="001D03A4" w:rsidP="001D03A4">
      <w:pPr>
        <w:widowControl w:val="0"/>
        <w:suppressAutoHyphens/>
        <w:spacing w:after="0" w:line="240" w:lineRule="auto"/>
        <w:jc w:val="center"/>
        <w:rPr>
          <w:rFonts w:ascii="Times New Roman" w:eastAsia="Times New Roman" w:hAnsi="Times New Roman" w:cs="Times New Roman"/>
          <w:sz w:val="27"/>
          <w:szCs w:val="27"/>
          <w:lang w:eastAsia="ar-SA"/>
        </w:rPr>
      </w:pPr>
      <w:r w:rsidRPr="001023B8">
        <w:rPr>
          <w:rFonts w:ascii="Times New Roman" w:eastAsia="Times New Roman" w:hAnsi="Times New Roman" w:cs="Times New Roman"/>
          <w:sz w:val="27"/>
          <w:szCs w:val="27"/>
          <w:lang w:eastAsia="ar-SA"/>
        </w:rPr>
        <w:t>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1D03A4" w:rsidRPr="001023B8" w:rsidRDefault="001D03A4" w:rsidP="005E3081">
      <w:pPr>
        <w:widowControl w:val="0"/>
        <w:suppressAutoHyphens/>
        <w:spacing w:after="0" w:line="240" w:lineRule="auto"/>
        <w:ind w:firstLine="540"/>
        <w:jc w:val="right"/>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                     Таблица № </w:t>
      </w:r>
      <w:r w:rsidR="00C3416D">
        <w:rPr>
          <w:rFonts w:ascii="Times New Roman" w:eastAsia="Times New Roman" w:hAnsi="Times New Roman" w:cs="Times New Roman"/>
          <w:sz w:val="27"/>
          <w:szCs w:val="27"/>
          <w:lang w:eastAsia="ar-SA"/>
        </w:rPr>
        <w:t>1.</w:t>
      </w:r>
      <w:r>
        <w:rPr>
          <w:rFonts w:ascii="Times New Roman" w:eastAsia="Times New Roman" w:hAnsi="Times New Roman" w:cs="Times New Roman"/>
          <w:sz w:val="27"/>
          <w:szCs w:val="27"/>
          <w:lang w:eastAsia="ar-SA"/>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6656"/>
        <w:gridCol w:w="2658"/>
      </w:tblGrid>
      <w:tr w:rsidR="001D03A4" w:rsidRPr="00807C3D" w:rsidTr="00BF32AC">
        <w:tc>
          <w:tcPr>
            <w:tcW w:w="540"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t>№ п/п</w:t>
            </w:r>
          </w:p>
        </w:tc>
        <w:tc>
          <w:tcPr>
            <w:tcW w:w="6656" w:type="dxa"/>
            <w:shd w:val="clear" w:color="auto" w:fill="auto"/>
          </w:tcPr>
          <w:p w:rsidR="001D03A4" w:rsidRPr="00807C3D" w:rsidRDefault="001D03A4" w:rsidP="00285A49">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t xml:space="preserve">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включенных в муниципальную программу по формированию современной городской среды, которые подлежат </w:t>
            </w:r>
            <w:r w:rsidRPr="00807C3D">
              <w:rPr>
                <w:rFonts w:ascii="Times New Roman" w:eastAsia="Times New Roman" w:hAnsi="Times New Roman" w:cs="Times New Roman"/>
                <w:sz w:val="24"/>
                <w:szCs w:val="24"/>
                <w:lang w:eastAsia="ar-SA"/>
              </w:rPr>
              <w:lastRenderedPageBreak/>
              <w:t>благоустройству не позднее 20</w:t>
            </w:r>
            <w:r w:rsidR="00285A49">
              <w:rPr>
                <w:rFonts w:ascii="Times New Roman" w:eastAsia="Times New Roman" w:hAnsi="Times New Roman" w:cs="Times New Roman"/>
                <w:sz w:val="24"/>
                <w:szCs w:val="24"/>
                <w:lang w:eastAsia="ar-SA"/>
              </w:rPr>
              <w:t>30</w:t>
            </w:r>
            <w:r w:rsidRPr="00807C3D">
              <w:rPr>
                <w:rFonts w:ascii="Times New Roman" w:eastAsia="Times New Roman" w:hAnsi="Times New Roman" w:cs="Times New Roman"/>
                <w:sz w:val="24"/>
                <w:szCs w:val="24"/>
                <w:lang w:eastAsia="ar-SA"/>
              </w:rPr>
              <w:t xml:space="preserve"> года за счет средств указанных лиц</w:t>
            </w:r>
          </w:p>
        </w:tc>
        <w:tc>
          <w:tcPr>
            <w:tcW w:w="2658"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lastRenderedPageBreak/>
              <w:t>Адрес объекта</w:t>
            </w:r>
          </w:p>
        </w:tc>
      </w:tr>
      <w:tr w:rsidR="001D03A4" w:rsidRPr="00807C3D" w:rsidTr="00BF32AC">
        <w:tc>
          <w:tcPr>
            <w:tcW w:w="540" w:type="dxa"/>
            <w:shd w:val="clear" w:color="auto" w:fill="auto"/>
          </w:tcPr>
          <w:p w:rsidR="001D03A4" w:rsidRPr="00807C3D" w:rsidRDefault="00A96546" w:rsidP="00BF32A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w:t>
            </w:r>
          </w:p>
        </w:tc>
        <w:tc>
          <w:tcPr>
            <w:tcW w:w="6656" w:type="dxa"/>
            <w:shd w:val="clear" w:color="auto" w:fill="auto"/>
          </w:tcPr>
          <w:p w:rsidR="001D03A4" w:rsidRPr="00807C3D" w:rsidRDefault="00A96546" w:rsidP="00A96546">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2658" w:type="dxa"/>
            <w:shd w:val="clear" w:color="auto" w:fill="auto"/>
          </w:tcPr>
          <w:p w:rsidR="001D03A4" w:rsidRPr="00807C3D" w:rsidRDefault="00A96546" w:rsidP="00A96546">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bl>
    <w:p w:rsidR="00807C3D" w:rsidRPr="001D03A4" w:rsidRDefault="00807C3D" w:rsidP="00807C3D">
      <w:pPr>
        <w:widowControl w:val="0"/>
        <w:autoSpaceDE w:val="0"/>
        <w:autoSpaceDN w:val="0"/>
        <w:adjustRightInd w:val="0"/>
        <w:spacing w:after="0" w:line="240" w:lineRule="auto"/>
        <w:jc w:val="both"/>
        <w:rPr>
          <w:rFonts w:ascii="Times New Roman" w:eastAsia="Times New Roman" w:hAnsi="Times New Roman" w:cs="Times New Roman"/>
          <w:color w:val="00B0F0"/>
          <w:sz w:val="28"/>
          <w:szCs w:val="28"/>
        </w:rPr>
      </w:pPr>
    </w:p>
    <w:p w:rsidR="00807C3D" w:rsidRPr="00C3021E" w:rsidRDefault="00807C3D" w:rsidP="00AE68D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3021E">
        <w:rPr>
          <w:rFonts w:ascii="Times New Roman" w:hAnsi="Times New Roman" w:cs="Times New Roman"/>
          <w:sz w:val="28"/>
          <w:szCs w:val="28"/>
          <w:shd w:val="clear" w:color="auto" w:fill="FFFFFF"/>
        </w:rPr>
        <w:t xml:space="preserve">Администрация </w:t>
      </w:r>
      <w:r w:rsidR="00A96546">
        <w:rPr>
          <w:rFonts w:ascii="Times New Roman" w:hAnsi="Times New Roman" w:cs="Times New Roman"/>
          <w:sz w:val="28"/>
          <w:szCs w:val="28"/>
          <w:shd w:val="clear" w:color="auto" w:fill="FFFFFF"/>
        </w:rPr>
        <w:t>Алексеевского</w:t>
      </w:r>
      <w:r w:rsidRPr="00C3021E">
        <w:rPr>
          <w:rFonts w:ascii="Times New Roman" w:hAnsi="Times New Roman" w:cs="Times New Roman"/>
          <w:sz w:val="28"/>
          <w:szCs w:val="28"/>
          <w:shd w:val="clear" w:color="auto" w:fill="FFFFFF"/>
        </w:rPr>
        <w:t xml:space="preserve"> сельского поселения Тихорецкого района должна ежегодно проводить мероприятия по актуализации муниципальной программы </w:t>
      </w:r>
      <w:r w:rsidRPr="00C3021E">
        <w:rPr>
          <w:rFonts w:ascii="Times New Roman" w:eastAsia="Times New Roman" w:hAnsi="Times New Roman" w:cs="Times New Roman"/>
          <w:sz w:val="28"/>
          <w:szCs w:val="28"/>
        </w:rPr>
        <w:t>«Формирование современной городской среды» на 2018-20</w:t>
      </w:r>
      <w:r w:rsidR="00F5385C">
        <w:rPr>
          <w:rFonts w:ascii="Times New Roman" w:eastAsia="Times New Roman" w:hAnsi="Times New Roman" w:cs="Times New Roman"/>
          <w:sz w:val="28"/>
          <w:szCs w:val="28"/>
        </w:rPr>
        <w:t>30</w:t>
      </w:r>
      <w:r w:rsidRPr="00C3021E">
        <w:rPr>
          <w:rFonts w:ascii="Times New Roman" w:eastAsia="Times New Roman" w:hAnsi="Times New Roman" w:cs="Times New Roman"/>
          <w:sz w:val="28"/>
          <w:szCs w:val="28"/>
        </w:rPr>
        <w:t xml:space="preserve"> годы в период со 2 марта по 31 марта по результатам ежегодно проводимых общественных обсуждений (с 1 января по 1 марта), в результате которых формируется перечень территорий и мероприятия по благоустройству таких территорий.</w:t>
      </w:r>
    </w:p>
    <w:p w:rsidR="00807C3D" w:rsidRPr="00C3021E" w:rsidRDefault="00DF3125" w:rsidP="005D26A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C3021E">
        <w:rPr>
          <w:rFonts w:ascii="Times New Roman" w:eastAsia="Times New Roman" w:hAnsi="Times New Roman" w:cs="Times New Roman"/>
          <w:sz w:val="28"/>
          <w:szCs w:val="28"/>
        </w:rPr>
        <w:t xml:space="preserve">Адресный перечень дворовых территорий многоквартирных домов, общественных территорий и </w:t>
      </w:r>
      <w:r w:rsidR="00807C3D" w:rsidRPr="00C3021E">
        <w:rPr>
          <w:rFonts w:ascii="Times New Roman" w:eastAsia="Times New Roman" w:hAnsi="Times New Roman" w:cs="Times New Roman"/>
          <w:sz w:val="28"/>
          <w:szCs w:val="28"/>
          <w:lang w:eastAsia="ar-SA"/>
        </w:rPr>
        <w:t xml:space="preserve">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00807C3D" w:rsidRPr="00C3021E">
        <w:rPr>
          <w:rFonts w:ascii="Times New Roman" w:eastAsia="Times New Roman" w:hAnsi="Times New Roman" w:cs="Times New Roman"/>
          <w:sz w:val="28"/>
          <w:szCs w:val="28"/>
        </w:rPr>
        <w:t xml:space="preserve">расположенных на территории </w:t>
      </w:r>
      <w:r w:rsidR="00A96546">
        <w:rPr>
          <w:rFonts w:ascii="Times New Roman" w:eastAsia="Times New Roman" w:hAnsi="Times New Roman" w:cs="Times New Roman"/>
          <w:sz w:val="28"/>
          <w:szCs w:val="28"/>
        </w:rPr>
        <w:t>Алексеевского</w:t>
      </w:r>
      <w:r w:rsidR="00807C3D" w:rsidRPr="00C3021E">
        <w:rPr>
          <w:rFonts w:ascii="Times New Roman" w:eastAsia="Times New Roman" w:hAnsi="Times New Roman" w:cs="Times New Roman"/>
          <w:sz w:val="28"/>
          <w:szCs w:val="28"/>
        </w:rPr>
        <w:t xml:space="preserve"> сельского поселения Тихорецкого района, на которых планирует</w:t>
      </w:r>
      <w:r w:rsidR="00B2229B">
        <w:rPr>
          <w:rFonts w:ascii="Times New Roman" w:eastAsia="Times New Roman" w:hAnsi="Times New Roman" w:cs="Times New Roman"/>
          <w:sz w:val="28"/>
          <w:szCs w:val="28"/>
        </w:rPr>
        <w:t>ся благоустройство на 2018-20</w:t>
      </w:r>
      <w:r w:rsidR="00285A49">
        <w:rPr>
          <w:rFonts w:ascii="Times New Roman" w:eastAsia="Times New Roman" w:hAnsi="Times New Roman" w:cs="Times New Roman"/>
          <w:sz w:val="28"/>
          <w:szCs w:val="28"/>
        </w:rPr>
        <w:t>30</w:t>
      </w:r>
      <w:r w:rsidR="00807C3D" w:rsidRPr="00C3021E">
        <w:rPr>
          <w:rFonts w:ascii="Times New Roman" w:eastAsia="Times New Roman" w:hAnsi="Times New Roman" w:cs="Times New Roman"/>
          <w:sz w:val="28"/>
          <w:szCs w:val="28"/>
        </w:rPr>
        <w:t xml:space="preserve"> годы, утверждается</w:t>
      </w:r>
      <w:r w:rsidR="005D26AC" w:rsidRPr="00C3021E">
        <w:rPr>
          <w:rFonts w:ascii="Times New Roman" w:eastAsia="Times New Roman" w:hAnsi="Times New Roman" w:cs="Times New Roman"/>
          <w:sz w:val="28"/>
          <w:szCs w:val="28"/>
        </w:rPr>
        <w:t xml:space="preserve"> в соответствии с таблицами </w:t>
      </w:r>
      <w:r w:rsidR="00807C3D" w:rsidRPr="00C3021E">
        <w:rPr>
          <w:rFonts w:ascii="Times New Roman" w:eastAsia="Times New Roman" w:hAnsi="Times New Roman" w:cs="Times New Roman"/>
          <w:sz w:val="28"/>
          <w:szCs w:val="28"/>
        </w:rPr>
        <w:t>№ 2, № 3</w:t>
      </w:r>
      <w:r w:rsidR="005D26AC" w:rsidRPr="00C3021E">
        <w:rPr>
          <w:rFonts w:ascii="Times New Roman" w:eastAsia="Times New Roman" w:hAnsi="Times New Roman" w:cs="Times New Roman"/>
          <w:sz w:val="28"/>
          <w:szCs w:val="28"/>
        </w:rPr>
        <w:t>,</w:t>
      </w:r>
      <w:r w:rsidR="005E3081">
        <w:rPr>
          <w:rFonts w:ascii="Times New Roman" w:eastAsia="Times New Roman" w:hAnsi="Times New Roman" w:cs="Times New Roman"/>
          <w:sz w:val="28"/>
          <w:szCs w:val="28"/>
        </w:rPr>
        <w:t xml:space="preserve"> </w:t>
      </w:r>
      <w:r w:rsidR="005D26AC" w:rsidRPr="00C3021E">
        <w:rPr>
          <w:rFonts w:ascii="Times New Roman" w:eastAsia="Times New Roman" w:hAnsi="Times New Roman" w:cs="Times New Roman"/>
          <w:sz w:val="28"/>
          <w:szCs w:val="28"/>
        </w:rPr>
        <w:t>№ 4 к программе.</w:t>
      </w:r>
    </w:p>
    <w:p w:rsidR="00807C3D" w:rsidRPr="007D1D39" w:rsidRDefault="00A96546" w:rsidP="00807C3D">
      <w:pPr>
        <w:widowControl w:val="0"/>
        <w:suppressAutoHyphens/>
        <w:spacing w:after="0" w:line="240" w:lineRule="auto"/>
        <w:ind w:firstLine="540"/>
        <w:jc w:val="both"/>
        <w:rPr>
          <w:rFonts w:ascii="Times New Roman" w:hAnsi="Times New Roman" w:cs="Times New Roman"/>
          <w:sz w:val="28"/>
          <w:szCs w:val="28"/>
          <w:shd w:val="clear" w:color="auto" w:fill="FFFFFF"/>
        </w:rPr>
      </w:pPr>
      <w:r w:rsidRPr="007D1D39">
        <w:rPr>
          <w:rFonts w:ascii="Times New Roman" w:hAnsi="Times New Roman" w:cs="Times New Roman"/>
          <w:sz w:val="28"/>
          <w:szCs w:val="28"/>
          <w:shd w:val="clear" w:color="auto" w:fill="FFFFFF"/>
        </w:rPr>
        <w:t>Администрация Алексеевского</w:t>
      </w:r>
      <w:r w:rsidR="00807C3D" w:rsidRPr="007D1D39">
        <w:rPr>
          <w:rFonts w:ascii="Times New Roman" w:hAnsi="Times New Roman" w:cs="Times New Roman"/>
          <w:sz w:val="28"/>
          <w:szCs w:val="28"/>
          <w:shd w:val="clear" w:color="auto" w:fill="FFFFFF"/>
        </w:rPr>
        <w:t xml:space="preserve"> сельского поселения Тихорецкого района  вправе:</w:t>
      </w:r>
    </w:p>
    <w:p w:rsidR="00807C3D" w:rsidRPr="007D1D39" w:rsidRDefault="00807C3D" w:rsidP="00807C3D">
      <w:pPr>
        <w:widowControl w:val="0"/>
        <w:suppressAutoHyphens/>
        <w:spacing w:after="0" w:line="240" w:lineRule="auto"/>
        <w:ind w:firstLine="540"/>
        <w:jc w:val="both"/>
        <w:rPr>
          <w:rFonts w:ascii="Times New Roman" w:hAnsi="Times New Roman" w:cs="Times New Roman"/>
          <w:sz w:val="28"/>
          <w:szCs w:val="28"/>
          <w:shd w:val="clear" w:color="auto" w:fill="FFFFFF"/>
        </w:rPr>
      </w:pPr>
      <w:r w:rsidRPr="007D1D39">
        <w:rPr>
          <w:rFonts w:ascii="Times New Roman" w:hAnsi="Times New Roman" w:cs="Times New Roman"/>
          <w:sz w:val="28"/>
          <w:szCs w:val="28"/>
          <w:shd w:val="clear" w:color="auto" w:fill="FFFFFF"/>
        </w:rPr>
        <w:t>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территорий и общественных территорий общественной комиссией в порядке, установленном такой комиссией.</w:t>
      </w:r>
    </w:p>
    <w:p w:rsidR="00AE68D6" w:rsidRPr="00285A49" w:rsidRDefault="00807C3D" w:rsidP="00285A49">
      <w:pPr>
        <w:widowControl w:val="0"/>
        <w:suppressAutoHyphens/>
        <w:spacing w:after="0" w:line="240" w:lineRule="auto"/>
        <w:ind w:firstLine="540"/>
        <w:jc w:val="both"/>
        <w:rPr>
          <w:sz w:val="23"/>
          <w:szCs w:val="23"/>
          <w:shd w:val="clear" w:color="auto" w:fill="FFFFFF"/>
        </w:rPr>
      </w:pPr>
      <w:r w:rsidRPr="00807C3D">
        <w:rPr>
          <w:rFonts w:ascii="Times New Roman" w:hAnsi="Times New Roman" w:cs="Times New Roman"/>
          <w:sz w:val="28"/>
          <w:szCs w:val="28"/>
          <w:shd w:val="clear" w:color="auto" w:fill="FFFFFF"/>
        </w:rPr>
        <w:t>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общественной комиссии в порядке, установленном такой комиссией</w:t>
      </w:r>
      <w:r w:rsidRPr="00807C3D">
        <w:rPr>
          <w:sz w:val="23"/>
          <w:szCs w:val="23"/>
          <w:shd w:val="clear" w:color="auto" w:fill="FFFFFF"/>
        </w:rPr>
        <w:t xml:space="preserve">. </w:t>
      </w:r>
    </w:p>
    <w:p w:rsidR="00807C3D" w:rsidRPr="00807C3D" w:rsidRDefault="00807C3D" w:rsidP="00807C3D">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Визуализированный перечень образцов элементов благоустройства, предлагаемых к размещению на дворовой территории многоквартирного дома, </w:t>
      </w:r>
      <w:r w:rsidRPr="00807C3D">
        <w:rPr>
          <w:rFonts w:ascii="Times New Roman" w:eastAsia="Times New Roman" w:hAnsi="Times New Roman" w:cs="Times New Roman"/>
          <w:sz w:val="28"/>
          <w:szCs w:val="28"/>
          <w:lang w:eastAsia="ar-SA"/>
        </w:rPr>
        <w:lastRenderedPageBreak/>
        <w:t>сформированный исходя из минимального перечня работ по благоустройству дворовых территорий приводится в соответствии с приложением № 1                 к программе.</w:t>
      </w:r>
    </w:p>
    <w:p w:rsidR="009937E1" w:rsidRPr="009937E1" w:rsidRDefault="00807C3D"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Проведение мероприятий по благоустройству дворовых территорий многоквартирных домов, расположенны</w:t>
      </w:r>
      <w:r w:rsidR="00A96546">
        <w:rPr>
          <w:rFonts w:ascii="Times New Roman" w:eastAsia="Times New Roman" w:hAnsi="Times New Roman" w:cs="Times New Roman"/>
          <w:sz w:val="28"/>
          <w:szCs w:val="28"/>
          <w:lang w:eastAsia="ar-SA"/>
        </w:rPr>
        <w:t>х на территории поселка Пригородн</w:t>
      </w:r>
      <w:r w:rsidR="00B2229B">
        <w:rPr>
          <w:rFonts w:ascii="Times New Roman" w:eastAsia="Times New Roman" w:hAnsi="Times New Roman" w:cs="Times New Roman"/>
          <w:sz w:val="28"/>
          <w:szCs w:val="28"/>
          <w:lang w:eastAsia="ar-SA"/>
        </w:rPr>
        <w:t>ого</w:t>
      </w:r>
      <w:r w:rsidRPr="00807C3D">
        <w:rPr>
          <w:rFonts w:ascii="Times New Roman" w:eastAsia="Times New Roman" w:hAnsi="Times New Roman" w:cs="Times New Roman"/>
          <w:sz w:val="28"/>
          <w:szCs w:val="28"/>
          <w:lang w:eastAsia="ar-SA"/>
        </w:rPr>
        <w:t xml:space="preserve">, а также территорий общего пользования </w:t>
      </w:r>
      <w:r w:rsidR="00A96546">
        <w:rPr>
          <w:rFonts w:ascii="Times New Roman" w:eastAsia="Times New Roman" w:hAnsi="Times New Roman" w:cs="Times New Roman"/>
          <w:sz w:val="28"/>
          <w:szCs w:val="28"/>
          <w:lang w:eastAsia="ar-SA"/>
        </w:rPr>
        <w:t>Алексеевского</w:t>
      </w:r>
      <w:r w:rsidR="001679D9">
        <w:rPr>
          <w:rFonts w:ascii="Times New Roman" w:eastAsia="Times New Roman" w:hAnsi="Times New Roman" w:cs="Times New Roman"/>
          <w:sz w:val="28"/>
          <w:szCs w:val="28"/>
          <w:lang w:eastAsia="ar-SA"/>
        </w:rPr>
        <w:t xml:space="preserve"> </w:t>
      </w:r>
      <w:r w:rsidR="00B2229B">
        <w:rPr>
          <w:rFonts w:ascii="Times New Roman" w:eastAsia="Times New Roman" w:hAnsi="Times New Roman" w:cs="Times New Roman"/>
          <w:sz w:val="28"/>
          <w:szCs w:val="28"/>
          <w:lang w:eastAsia="ar-SA"/>
        </w:rPr>
        <w:t xml:space="preserve">сельского </w:t>
      </w:r>
      <w:r w:rsidRPr="00807C3D">
        <w:rPr>
          <w:rFonts w:ascii="Times New Roman" w:eastAsia="Times New Roman" w:hAnsi="Times New Roman" w:cs="Times New Roman"/>
          <w:sz w:val="28"/>
          <w:szCs w:val="28"/>
          <w:lang w:eastAsia="ar-SA"/>
        </w:rPr>
        <w:t>поселения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r w:rsidR="009937E1">
        <w:rPr>
          <w:rFonts w:ascii="Times New Roman" w:eastAsia="Times New Roman" w:hAnsi="Times New Roman" w:cs="Times New Roman"/>
          <w:sz w:val="28"/>
          <w:szCs w:val="28"/>
          <w:lang w:eastAsia="ar-SA"/>
        </w:rPr>
        <w:t xml:space="preserve">, </w:t>
      </w:r>
      <w:r w:rsidR="009937E1" w:rsidRPr="009937E1">
        <w:rPr>
          <w:rFonts w:ascii="Times New Roman" w:eastAsia="Times New Roman" w:hAnsi="Times New Roman" w:cs="Times New Roman"/>
          <w:sz w:val="28"/>
          <w:szCs w:val="28"/>
          <w:lang w:eastAsia="ar-SA"/>
        </w:rPr>
        <w:t>а именно:</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установка скамеек со спинками и подлокотниками;</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пандусов на придомовых и общественных территориях;</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парковочные места на придомовых территориях;</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входной группы для беспрепятственного прохода на дворовую и общественную территорию</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пешеходных дорожек,</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освещение территорий, в т. ч. декоративное;</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обустройство площадок для отдыха, детских, спортивных площадок;</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установка скамеек и урн, контейнеров для сбора мусора;</w:t>
      </w:r>
    </w:p>
    <w:p w:rsid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ab/>
        <w:t>оформление цветников.</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Исполнитель Программы несет ответственность за качественное и своевременное их выполнение, целевое и рационально использование средств, предусмотренных Программой, своевременное информирование о реализации Программы.</w:t>
      </w:r>
    </w:p>
    <w:p w:rsidR="00623EB7" w:rsidRPr="00F316BC" w:rsidRDefault="009937E1" w:rsidP="009937E1">
      <w:pPr>
        <w:widowControl w:val="0"/>
        <w:suppressAutoHyphens/>
        <w:spacing w:after="0" w:line="240" w:lineRule="auto"/>
        <w:ind w:firstLine="540"/>
        <w:jc w:val="both"/>
        <w:rPr>
          <w:rFonts w:ascii="Arial" w:eastAsia="Times New Roman" w:hAnsi="Arial" w:cs="Arial"/>
          <w:sz w:val="28"/>
          <w:szCs w:val="28"/>
          <w:lang w:eastAsia="ar-SA"/>
        </w:rPr>
      </w:pPr>
      <w:r w:rsidRPr="009937E1">
        <w:rPr>
          <w:rFonts w:ascii="Times New Roman" w:eastAsia="Times New Roman" w:hAnsi="Times New Roman" w:cs="Times New Roman"/>
          <w:sz w:val="28"/>
          <w:szCs w:val="28"/>
          <w:lang w:eastAsia="ar-SA"/>
        </w:rPr>
        <w:t>Исполнитель Программы организует выполнение программных мероприятий путем заключения соответствующих муниципальных контрактов с подрядными организациями, и осуществляют контроль за надлежащим исполнением подрядчиками обязательств по муниципальным контрактам. Отбор подрядных организаций осуществляется в порядке, установленном Федеральным законом от 05</w:t>
      </w:r>
      <w:r>
        <w:rPr>
          <w:rFonts w:ascii="Times New Roman" w:eastAsia="Times New Roman" w:hAnsi="Times New Roman" w:cs="Times New Roman"/>
          <w:sz w:val="28"/>
          <w:szCs w:val="28"/>
          <w:lang w:eastAsia="ar-SA"/>
        </w:rPr>
        <w:t xml:space="preserve"> апреля </w:t>
      </w:r>
      <w:r w:rsidRPr="009937E1">
        <w:rPr>
          <w:rFonts w:ascii="Times New Roman" w:eastAsia="Times New Roman" w:hAnsi="Times New Roman" w:cs="Times New Roman"/>
          <w:sz w:val="28"/>
          <w:szCs w:val="28"/>
          <w:lang w:eastAsia="ar-SA"/>
        </w:rPr>
        <w:t xml:space="preserve">2013 года </w:t>
      </w:r>
      <w:r>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 xml:space="preserve"> 44-ФЗ «О контрактной системе в сфере закупок товаров, работ, услуг для обеспечения государственный и муниципальных нужд».</w:t>
      </w:r>
    </w:p>
    <w:p w:rsidR="00420099" w:rsidRDefault="00420099" w:rsidP="00AE68D6">
      <w:pPr>
        <w:widowControl w:val="0"/>
        <w:spacing w:after="0" w:line="240" w:lineRule="auto"/>
        <w:jc w:val="both"/>
        <w:rPr>
          <w:rFonts w:ascii="Times New Roman" w:eastAsia="Times New Roman" w:hAnsi="Times New Roman" w:cs="Times New Roman"/>
          <w:color w:val="00000A"/>
          <w:sz w:val="28"/>
          <w:szCs w:val="28"/>
          <w:lang w:eastAsia="ar-SA"/>
        </w:rPr>
      </w:pPr>
    </w:p>
    <w:p w:rsidR="00420099" w:rsidRPr="00AE68D6" w:rsidRDefault="00F206E2" w:rsidP="00420099">
      <w:pPr>
        <w:widowControl w:val="0"/>
        <w:spacing w:after="0" w:line="240" w:lineRule="auto"/>
        <w:ind w:firstLine="709"/>
        <w:jc w:val="center"/>
        <w:rPr>
          <w:rFonts w:ascii="Times New Roman" w:eastAsia="Times New Roman" w:hAnsi="Times New Roman" w:cs="Times New Roman"/>
          <w:b/>
          <w:color w:val="00000A"/>
          <w:sz w:val="28"/>
          <w:szCs w:val="28"/>
          <w:lang w:eastAsia="ar-SA"/>
        </w:rPr>
      </w:pPr>
      <w:r>
        <w:rPr>
          <w:rFonts w:ascii="Times New Roman" w:eastAsia="Times New Roman" w:hAnsi="Times New Roman" w:cs="Times New Roman"/>
          <w:b/>
          <w:color w:val="00000A"/>
          <w:sz w:val="28"/>
          <w:szCs w:val="28"/>
          <w:lang w:eastAsia="ar-SA"/>
        </w:rPr>
        <w:t>3</w:t>
      </w:r>
      <w:r w:rsidR="00420099" w:rsidRPr="00AE68D6">
        <w:rPr>
          <w:rFonts w:ascii="Times New Roman" w:eastAsia="Times New Roman" w:hAnsi="Times New Roman" w:cs="Times New Roman"/>
          <w:b/>
          <w:color w:val="00000A"/>
          <w:sz w:val="28"/>
          <w:szCs w:val="28"/>
          <w:lang w:eastAsia="ar-SA"/>
        </w:rPr>
        <w:t>.Мероприятия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с использованием средств субсидии из краевого бюджета</w:t>
      </w:r>
    </w:p>
    <w:p w:rsidR="00420099" w:rsidRPr="00420099" w:rsidRDefault="00420099" w:rsidP="00420099">
      <w:pPr>
        <w:widowControl w:val="0"/>
        <w:spacing w:after="0" w:line="240" w:lineRule="auto"/>
        <w:ind w:firstLine="709"/>
        <w:jc w:val="center"/>
        <w:rPr>
          <w:rFonts w:ascii="Times New Roman" w:eastAsia="Times New Roman" w:hAnsi="Times New Roman" w:cs="Times New Roman"/>
          <w:color w:val="00000A"/>
          <w:sz w:val="28"/>
          <w:szCs w:val="28"/>
          <w:lang w:eastAsia="ar-SA"/>
        </w:rPr>
      </w:pP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sidRPr="00420099">
        <w:rPr>
          <w:rFonts w:ascii="Times New Roman" w:eastAsia="Times New Roman" w:hAnsi="Times New Roman" w:cs="Times New Roman"/>
          <w:color w:val="00000A"/>
          <w:sz w:val="28"/>
          <w:szCs w:val="28"/>
          <w:lang w:eastAsia="ar-SA"/>
        </w:rPr>
        <w:t xml:space="preserve">В рамках мероприятий по благоустройству дворовых территорий, администрация </w:t>
      </w:r>
      <w:r>
        <w:rPr>
          <w:rFonts w:ascii="Times New Roman" w:eastAsia="Times New Roman" w:hAnsi="Times New Roman" w:cs="Times New Roman"/>
          <w:color w:val="00000A"/>
          <w:sz w:val="28"/>
          <w:szCs w:val="28"/>
          <w:lang w:eastAsia="ar-SA"/>
        </w:rPr>
        <w:t>Алексеевского сельского</w:t>
      </w:r>
      <w:r w:rsidRPr="00420099">
        <w:rPr>
          <w:rFonts w:ascii="Times New Roman" w:eastAsia="Times New Roman" w:hAnsi="Times New Roman" w:cs="Times New Roman"/>
          <w:color w:val="00000A"/>
          <w:sz w:val="28"/>
          <w:szCs w:val="28"/>
          <w:lang w:eastAsia="ar-SA"/>
        </w:rPr>
        <w:t xml:space="preserve"> поселения </w:t>
      </w:r>
      <w:r>
        <w:rPr>
          <w:rFonts w:ascii="Times New Roman" w:eastAsia="Times New Roman" w:hAnsi="Times New Roman" w:cs="Times New Roman"/>
          <w:color w:val="00000A"/>
          <w:sz w:val="28"/>
          <w:szCs w:val="28"/>
          <w:lang w:eastAsia="ar-SA"/>
        </w:rPr>
        <w:t>Тихорецкого</w:t>
      </w:r>
      <w:r w:rsidRPr="00420099">
        <w:rPr>
          <w:rFonts w:ascii="Times New Roman" w:eastAsia="Times New Roman" w:hAnsi="Times New Roman" w:cs="Times New Roman"/>
          <w:color w:val="00000A"/>
          <w:sz w:val="28"/>
          <w:szCs w:val="28"/>
          <w:lang w:eastAsia="ar-SA"/>
        </w:rPr>
        <w:t xml:space="preserve"> района, проводит работы по формированию земельных участков, на которых расположены многоквартирные жилые дома, благоустройство которых осуществляется за счет субсидий из краевого бюджета. Согласно </w:t>
      </w:r>
      <w:r w:rsidRPr="00420099">
        <w:rPr>
          <w:rFonts w:ascii="Times New Roman" w:eastAsia="Times New Roman" w:hAnsi="Times New Roman" w:cs="Times New Roman"/>
          <w:color w:val="00000A"/>
          <w:sz w:val="28"/>
          <w:szCs w:val="28"/>
          <w:lang w:eastAsia="ar-SA"/>
        </w:rPr>
        <w:lastRenderedPageBreak/>
        <w:t>постановления Правительства Российской Федерации от 16</w:t>
      </w:r>
      <w:r>
        <w:rPr>
          <w:rFonts w:ascii="Times New Roman" w:eastAsia="Times New Roman" w:hAnsi="Times New Roman" w:cs="Times New Roman"/>
          <w:color w:val="00000A"/>
          <w:sz w:val="28"/>
          <w:szCs w:val="28"/>
          <w:lang w:eastAsia="ar-SA"/>
        </w:rPr>
        <w:t xml:space="preserve"> декабря </w:t>
      </w:r>
      <w:r w:rsidRPr="00420099">
        <w:rPr>
          <w:rFonts w:ascii="Times New Roman" w:eastAsia="Times New Roman" w:hAnsi="Times New Roman" w:cs="Times New Roman"/>
          <w:color w:val="00000A"/>
          <w:sz w:val="28"/>
          <w:szCs w:val="28"/>
          <w:lang w:eastAsia="ar-SA"/>
        </w:rPr>
        <w:t>2017</w:t>
      </w:r>
      <w:r>
        <w:rPr>
          <w:rFonts w:ascii="Times New Roman" w:eastAsia="Times New Roman" w:hAnsi="Times New Roman" w:cs="Times New Roman"/>
          <w:color w:val="00000A"/>
          <w:sz w:val="28"/>
          <w:szCs w:val="28"/>
          <w:lang w:eastAsia="ar-SA"/>
        </w:rPr>
        <w:t xml:space="preserve"> года</w:t>
      </w:r>
      <w:r w:rsidRPr="00420099">
        <w:rPr>
          <w:rFonts w:ascii="Times New Roman" w:eastAsia="Times New Roman" w:hAnsi="Times New Roman" w:cs="Times New Roman"/>
          <w:color w:val="00000A"/>
          <w:sz w:val="28"/>
          <w:szCs w:val="28"/>
          <w:lang w:eastAsia="ar-SA"/>
        </w:rPr>
        <w:t xml:space="preserve"> № 1578 «О внесении изменений в</w:t>
      </w:r>
      <w:r w:rsidR="00AE68D6">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и приказа Министерства строительства и жилищно-коммунального хозяйства Российской Федерации от 07</w:t>
      </w:r>
      <w:r>
        <w:rPr>
          <w:rFonts w:ascii="Times New Roman" w:eastAsia="Times New Roman" w:hAnsi="Times New Roman" w:cs="Times New Roman"/>
          <w:color w:val="00000A"/>
          <w:sz w:val="28"/>
          <w:szCs w:val="28"/>
          <w:lang w:eastAsia="ar-SA"/>
        </w:rPr>
        <w:t xml:space="preserve"> марта </w:t>
      </w:r>
      <w:r w:rsidRPr="00420099">
        <w:rPr>
          <w:rFonts w:ascii="Times New Roman" w:eastAsia="Times New Roman" w:hAnsi="Times New Roman" w:cs="Times New Roman"/>
          <w:color w:val="00000A"/>
          <w:sz w:val="28"/>
          <w:szCs w:val="28"/>
          <w:lang w:eastAsia="ar-SA"/>
        </w:rPr>
        <w:t xml:space="preserve">2019 </w:t>
      </w:r>
      <w:r>
        <w:rPr>
          <w:rFonts w:ascii="Times New Roman" w:eastAsia="Times New Roman" w:hAnsi="Times New Roman" w:cs="Times New Roman"/>
          <w:color w:val="00000A"/>
          <w:sz w:val="28"/>
          <w:szCs w:val="28"/>
          <w:lang w:eastAsia="ar-SA"/>
        </w:rPr>
        <w:t xml:space="preserve">года </w:t>
      </w:r>
      <w:r w:rsidRPr="00420099">
        <w:rPr>
          <w:rFonts w:ascii="Times New Roman" w:eastAsia="Times New Roman" w:hAnsi="Times New Roman" w:cs="Times New Roman"/>
          <w:color w:val="00000A"/>
          <w:sz w:val="28"/>
          <w:szCs w:val="28"/>
          <w:lang w:eastAsia="ar-SA"/>
        </w:rPr>
        <w:t xml:space="preserve">№ 153/пр </w:t>
      </w:r>
      <w:r>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«Об утверждении методических рекомендаций по проведению работ по формированию земельных участков, на которых расположены многоквартирные дома» (далее методических рекомендаций), в целях благоустройства дворовых территорий которые софинансируются с использованием средств из краевого бюджета. Согласно утвержденным методическим рекомендациям для органов местного самоуправления, при проведении работ по образованию земельных участков, на которых расположены многоквартирные дома, и которые не были образованы ранее, рекомендуется провести следующие мероприятия:</w:t>
      </w: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sidRPr="00420099">
        <w:rPr>
          <w:rFonts w:ascii="Times New Roman" w:eastAsia="Times New Roman" w:hAnsi="Times New Roman" w:cs="Times New Roman"/>
          <w:color w:val="00000A"/>
          <w:sz w:val="28"/>
          <w:szCs w:val="28"/>
          <w:lang w:eastAsia="ar-SA"/>
        </w:rPr>
        <w:t>-подготовить и утвердить проект межевания территории, в соответствии с которым определяются границы земельного участка (земельных участков), на котором (на которых) расположен (расположены) многоквартирный дом (многоквартирные дома);</w:t>
      </w: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Pr>
          <w:rFonts w:ascii="Times New Roman" w:eastAsia="Times New Roman" w:hAnsi="Times New Roman" w:cs="Times New Roman"/>
          <w:color w:val="00000A"/>
          <w:sz w:val="28"/>
          <w:szCs w:val="28"/>
          <w:lang w:eastAsia="ar-SA"/>
        </w:rPr>
        <w:t>-</w:t>
      </w:r>
      <w:r w:rsidRPr="00420099">
        <w:rPr>
          <w:rFonts w:ascii="Times New Roman" w:eastAsia="Times New Roman" w:hAnsi="Times New Roman" w:cs="Times New Roman"/>
          <w:color w:val="00000A"/>
          <w:sz w:val="28"/>
          <w:szCs w:val="28"/>
          <w:lang w:eastAsia="ar-SA"/>
        </w:rPr>
        <w:t>провести работы по подготовке документов, необходимых для осуществления государственного кадастрового учета образуемого земельного участка (образуемых земельных участков);</w:t>
      </w:r>
    </w:p>
    <w:p w:rsidR="00807C3D"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Pr>
          <w:rFonts w:ascii="Times New Roman" w:eastAsia="Times New Roman" w:hAnsi="Times New Roman" w:cs="Times New Roman"/>
          <w:color w:val="00000A"/>
          <w:sz w:val="28"/>
          <w:szCs w:val="28"/>
          <w:lang w:eastAsia="ar-SA"/>
        </w:rPr>
        <w:t>-</w:t>
      </w:r>
      <w:r w:rsidRPr="00420099">
        <w:rPr>
          <w:rFonts w:ascii="Times New Roman" w:eastAsia="Times New Roman" w:hAnsi="Times New Roman" w:cs="Times New Roman"/>
          <w:color w:val="00000A"/>
          <w:sz w:val="28"/>
          <w:szCs w:val="28"/>
          <w:lang w:eastAsia="ar-SA"/>
        </w:rPr>
        <w:t>представить в</w:t>
      </w:r>
      <w:r>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уполномоченный Правительством Российской Федерации федеральный орган исполнительной власти (его территориальный орган), осуществляющий государственный кадастровый учет, государственную регистрацию прав, документы необходимые для осуществления государственного кадастрового учета образуемого земельного участка (образуемых земельных участков).</w:t>
      </w:r>
    </w:p>
    <w:p w:rsidR="00AE68D6" w:rsidRDefault="00AE68D6"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p>
    <w:p w:rsidR="00AE68D6" w:rsidRPr="00AE68D6" w:rsidRDefault="00F206E2" w:rsidP="00AE68D6">
      <w:pPr>
        <w:keepNext/>
        <w:keepLines/>
        <w:widowControl w:val="0"/>
        <w:spacing w:after="0" w:line="240" w:lineRule="auto"/>
        <w:contextualSpacing/>
        <w:jc w:val="center"/>
        <w:outlineLvl w:val="0"/>
        <w:rPr>
          <w:rFonts w:ascii="Times New Roman" w:eastAsia="Times New Roman" w:hAnsi="Times New Roman" w:cs="Times New Roman"/>
          <w:b/>
          <w:bCs/>
          <w:color w:val="000000"/>
          <w:sz w:val="28"/>
          <w:szCs w:val="28"/>
          <w:lang w:bidi="ru-RU"/>
        </w:rPr>
      </w:pPr>
      <w:r>
        <w:rPr>
          <w:rFonts w:ascii="Times New Roman" w:eastAsia="Times New Roman" w:hAnsi="Times New Roman" w:cs="Times New Roman"/>
          <w:b/>
          <w:bCs/>
          <w:color w:val="000000"/>
          <w:sz w:val="28"/>
          <w:szCs w:val="28"/>
          <w:lang w:bidi="ru-RU"/>
        </w:rPr>
        <w:t>4</w:t>
      </w:r>
      <w:r w:rsidR="00AE68D6" w:rsidRPr="00AE68D6">
        <w:rPr>
          <w:rFonts w:ascii="Times New Roman" w:eastAsia="Times New Roman" w:hAnsi="Times New Roman" w:cs="Times New Roman"/>
          <w:b/>
          <w:bCs/>
          <w:color w:val="000000"/>
          <w:sz w:val="28"/>
          <w:szCs w:val="28"/>
          <w:lang w:bidi="ru-RU"/>
        </w:rPr>
        <w:t xml:space="preserve">. </w:t>
      </w:r>
      <w:bookmarkStart w:id="4" w:name="bookmark8"/>
      <w:r w:rsidR="00AE68D6" w:rsidRPr="00AE68D6">
        <w:rPr>
          <w:rFonts w:ascii="Times New Roman" w:eastAsia="Times New Roman" w:hAnsi="Times New Roman" w:cs="Times New Roman"/>
          <w:b/>
          <w:bCs/>
          <w:color w:val="000000"/>
          <w:sz w:val="28"/>
          <w:szCs w:val="28"/>
          <w:lang w:bidi="ru-RU"/>
        </w:rPr>
        <w:t>Ресурсное обеспечение Программы</w:t>
      </w:r>
      <w:bookmarkEnd w:id="4"/>
    </w:p>
    <w:p w:rsidR="00AE68D6" w:rsidRPr="00AE68D6" w:rsidRDefault="00AE68D6" w:rsidP="00AE68D6">
      <w:pPr>
        <w:keepNext/>
        <w:keepLines/>
        <w:widowControl w:val="0"/>
        <w:spacing w:after="0" w:line="240" w:lineRule="auto"/>
        <w:contextualSpacing/>
        <w:jc w:val="center"/>
        <w:outlineLvl w:val="0"/>
        <w:rPr>
          <w:rFonts w:ascii="Times New Roman" w:eastAsia="Times New Roman" w:hAnsi="Times New Roman" w:cs="Times New Roman"/>
          <w:b/>
          <w:bCs/>
          <w:color w:val="000000"/>
          <w:sz w:val="28"/>
          <w:szCs w:val="28"/>
          <w:lang w:bidi="ru-RU"/>
        </w:rPr>
      </w:pP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Источниками финансирования Программы являются субсидии федерального бюджета, бюджета </w:t>
      </w:r>
      <w:r>
        <w:rPr>
          <w:rFonts w:ascii="Times New Roman" w:eastAsia="Times New Roman" w:hAnsi="Times New Roman" w:cs="Times New Roman"/>
          <w:color w:val="000000"/>
          <w:sz w:val="28"/>
          <w:szCs w:val="28"/>
          <w:lang w:bidi="ru-RU"/>
        </w:rPr>
        <w:t>Краснодарского края</w:t>
      </w:r>
      <w:r w:rsidRPr="00AE68D6">
        <w:rPr>
          <w:rFonts w:ascii="Times New Roman" w:eastAsia="Times New Roman" w:hAnsi="Times New Roman" w:cs="Times New Roman"/>
          <w:color w:val="000000"/>
          <w:sz w:val="28"/>
          <w:szCs w:val="28"/>
          <w:lang w:bidi="ru-RU"/>
        </w:rPr>
        <w:t>, бюджета Алексеевского сельского поселения  Тихорецкого района и внебюджетных источников.</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за исключением:</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случаев обжалования действия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w:t>
      </w:r>
      <w:r w:rsidRPr="00AE68D6">
        <w:rPr>
          <w:rFonts w:ascii="Times New Roman" w:eastAsia="Times New Roman" w:hAnsi="Times New Roman" w:cs="Times New Roman"/>
          <w:color w:val="000000"/>
          <w:sz w:val="28"/>
          <w:szCs w:val="28"/>
          <w:lang w:bidi="ru-RU"/>
        </w:rPr>
        <w:lastRenderedPageBreak/>
        <w:t>соглашений продлевается на срок указанного обжалования;</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Субсидии должны быть использованы по целевому назначению полностью в срок не позднее 31 декабря текущего финансового года.</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Объем финансирования Программы за счет средств федерального бюджета, регионального бюджета, бюджета </w:t>
      </w:r>
      <w:r w:rsidR="00285A49" w:rsidRPr="00285A49">
        <w:rPr>
          <w:rFonts w:ascii="Times New Roman" w:eastAsia="Times New Roman" w:hAnsi="Times New Roman" w:cs="Times New Roman"/>
          <w:color w:val="000000"/>
          <w:sz w:val="28"/>
          <w:szCs w:val="28"/>
          <w:lang w:bidi="ru-RU"/>
        </w:rPr>
        <w:t>Але</w:t>
      </w:r>
      <w:r w:rsidR="00285A49">
        <w:rPr>
          <w:rFonts w:ascii="Times New Roman" w:eastAsia="Times New Roman" w:hAnsi="Times New Roman" w:cs="Times New Roman"/>
          <w:color w:val="000000"/>
          <w:sz w:val="28"/>
          <w:szCs w:val="28"/>
          <w:lang w:bidi="ru-RU"/>
        </w:rPr>
        <w:t xml:space="preserve">ксеевского сельского поселения </w:t>
      </w:r>
      <w:r w:rsidR="00285A49" w:rsidRPr="00285A49">
        <w:rPr>
          <w:rFonts w:ascii="Times New Roman" w:eastAsia="Times New Roman" w:hAnsi="Times New Roman" w:cs="Times New Roman"/>
          <w:color w:val="000000"/>
          <w:sz w:val="28"/>
          <w:szCs w:val="28"/>
          <w:lang w:bidi="ru-RU"/>
        </w:rPr>
        <w:t xml:space="preserve">Тихорецкого района </w:t>
      </w:r>
      <w:r w:rsidRPr="00AE68D6">
        <w:rPr>
          <w:rFonts w:ascii="Times New Roman" w:eastAsia="Times New Roman" w:hAnsi="Times New Roman" w:cs="Times New Roman"/>
          <w:color w:val="000000"/>
          <w:sz w:val="28"/>
          <w:szCs w:val="28"/>
          <w:lang w:bidi="ru-RU"/>
        </w:rPr>
        <w:t>ежегодно уточняется на соответствующий финансовый год.</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Оценка эффективности использования субсидии производится путем </w:t>
      </w:r>
      <w:r w:rsidR="00285A49" w:rsidRPr="00AE68D6">
        <w:rPr>
          <w:rFonts w:ascii="Times New Roman" w:eastAsia="Times New Roman" w:hAnsi="Times New Roman" w:cs="Times New Roman"/>
          <w:color w:val="000000"/>
          <w:sz w:val="28"/>
          <w:szCs w:val="28"/>
          <w:lang w:bidi="ru-RU"/>
        </w:rPr>
        <w:t>сравнения,</w:t>
      </w:r>
      <w:r w:rsidRPr="00AE68D6">
        <w:rPr>
          <w:rFonts w:ascii="Times New Roman" w:eastAsia="Times New Roman" w:hAnsi="Times New Roman" w:cs="Times New Roman"/>
          <w:color w:val="000000"/>
          <w:sz w:val="28"/>
          <w:szCs w:val="28"/>
          <w:lang w:bidi="ru-RU"/>
        </w:rPr>
        <w:t xml:space="preserve"> фактически достигнутого и установленного соглашением значения результата использования субсидии.</w:t>
      </w:r>
    </w:p>
    <w:p w:rsidR="00AE68D6" w:rsidRPr="00AE68D6" w:rsidRDefault="00C3416D"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C3416D">
        <w:rPr>
          <w:rFonts w:ascii="Times New Roman" w:eastAsia="Times New Roman" w:hAnsi="Times New Roman" w:cs="Times New Roman"/>
          <w:color w:val="000000"/>
          <w:sz w:val="28"/>
          <w:szCs w:val="28"/>
          <w:lang w:bidi="ru-RU"/>
        </w:rPr>
        <w:t xml:space="preserve">Ресурсное обеспечение </w:t>
      </w:r>
      <w:r w:rsidR="00AE68D6" w:rsidRPr="00C3416D">
        <w:rPr>
          <w:rFonts w:ascii="Times New Roman" w:eastAsia="Times New Roman" w:hAnsi="Times New Roman" w:cs="Times New Roman"/>
          <w:color w:val="000000"/>
          <w:sz w:val="28"/>
          <w:szCs w:val="28"/>
          <w:lang w:bidi="ru-RU"/>
        </w:rPr>
        <w:t xml:space="preserve">реализации муниципальной программы приведено в </w:t>
      </w:r>
      <w:r>
        <w:rPr>
          <w:rFonts w:ascii="Times New Roman" w:eastAsia="Times New Roman" w:hAnsi="Times New Roman" w:cs="Times New Roman"/>
          <w:color w:val="000000"/>
          <w:sz w:val="28"/>
          <w:szCs w:val="28"/>
          <w:lang w:bidi="ru-RU"/>
        </w:rPr>
        <w:t>таблице</w:t>
      </w:r>
      <w:r w:rsidR="00AE68D6" w:rsidRPr="00C3416D">
        <w:rPr>
          <w:rFonts w:ascii="Times New Roman" w:eastAsia="Times New Roman" w:hAnsi="Times New Roman" w:cs="Times New Roman"/>
          <w:color w:val="000000"/>
          <w:sz w:val="28"/>
          <w:szCs w:val="28"/>
          <w:lang w:bidi="ru-RU"/>
        </w:rPr>
        <w:t xml:space="preserve"> № </w:t>
      </w:r>
      <w:r w:rsidR="00285A49" w:rsidRPr="00C3416D">
        <w:rPr>
          <w:rFonts w:ascii="Times New Roman" w:eastAsia="Times New Roman" w:hAnsi="Times New Roman" w:cs="Times New Roman"/>
          <w:color w:val="000000"/>
          <w:sz w:val="28"/>
          <w:szCs w:val="28"/>
          <w:lang w:bidi="ru-RU"/>
        </w:rPr>
        <w:t>4</w:t>
      </w:r>
      <w:r w:rsidR="00AE68D6" w:rsidRPr="00C3416D">
        <w:rPr>
          <w:rFonts w:ascii="Times New Roman" w:eastAsia="Times New Roman" w:hAnsi="Times New Roman" w:cs="Times New Roman"/>
          <w:color w:val="000000"/>
          <w:sz w:val="28"/>
          <w:szCs w:val="28"/>
          <w:lang w:bidi="ru-RU"/>
        </w:rPr>
        <w:t>.</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Финансовое участие граждан и заинтересованных организаций в реализации мероприятий по благоустройству дворовых территорий в рамках минимального перечня работ по благоустройству дворовых территорий </w:t>
      </w:r>
      <w:r w:rsidR="00552CCD">
        <w:rPr>
          <w:rFonts w:ascii="Times New Roman" w:eastAsia="Times New Roman" w:hAnsi="Times New Roman" w:cs="Times New Roman"/>
          <w:color w:val="000000"/>
          <w:sz w:val="28"/>
          <w:szCs w:val="28"/>
          <w:lang w:bidi="ru-RU"/>
        </w:rPr>
        <w:t>не предусмотрено.</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Финансовое участие граждан и заинтересованных организаций в реализации мероприятий по благоустройству дворовых территорий в рамках дополнительного перечня работ по благоустройству дворовых территорий</w:t>
      </w:r>
      <w:r w:rsidR="004E2A83">
        <w:rPr>
          <w:rFonts w:ascii="Times New Roman" w:eastAsia="Times New Roman" w:hAnsi="Times New Roman" w:cs="Times New Roman"/>
          <w:color w:val="000000"/>
          <w:sz w:val="28"/>
          <w:szCs w:val="28"/>
          <w:lang w:bidi="ru-RU"/>
        </w:rPr>
        <w:t xml:space="preserve">, включенных в адресный перечень после 01 июля 2024 года, </w:t>
      </w:r>
      <w:r w:rsidRPr="00AE68D6">
        <w:rPr>
          <w:rFonts w:ascii="Times New Roman" w:eastAsia="Times New Roman" w:hAnsi="Times New Roman" w:cs="Times New Roman"/>
          <w:color w:val="000000"/>
          <w:sz w:val="28"/>
          <w:szCs w:val="28"/>
          <w:lang w:bidi="ru-RU"/>
        </w:rPr>
        <w:t xml:space="preserve"> осуществляется в объеме не менее 20 % от общей стоимости таких работ по благоустройству дворовых территорий.</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По итогам реализации Программы доля средств бюджета муниципального образования и доля участия заинтересованных лиц в фактической стоимости муниципальной программы не может быть ниже доли, указанных в Программе.</w:t>
      </w:r>
    </w:p>
    <w:p w:rsidR="00807C3D" w:rsidRPr="00807C3D" w:rsidRDefault="00807C3D" w:rsidP="00807C3D">
      <w:pPr>
        <w:spacing w:after="0" w:line="240" w:lineRule="auto"/>
        <w:rPr>
          <w:rFonts w:ascii="Times New Roman" w:eastAsia="Times New Roman" w:hAnsi="Times New Roman" w:cs="Times New Roman"/>
          <w:sz w:val="28"/>
          <w:szCs w:val="28"/>
        </w:rPr>
      </w:pPr>
    </w:p>
    <w:p w:rsidR="00807C3D" w:rsidRPr="00F206E2" w:rsidRDefault="00F206E2" w:rsidP="00F206E2">
      <w:pPr>
        <w:tabs>
          <w:tab w:val="left" w:pos="0"/>
        </w:tabs>
        <w:spacing w:after="0" w:line="240" w:lineRule="auto"/>
        <w:ind w:left="136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807C3D" w:rsidRPr="00F206E2">
        <w:rPr>
          <w:rFonts w:ascii="Times New Roman" w:eastAsia="Times New Roman" w:hAnsi="Times New Roman" w:cs="Times New Roman"/>
          <w:b/>
          <w:sz w:val="28"/>
          <w:szCs w:val="28"/>
        </w:rPr>
        <w:t xml:space="preserve">Цели, задачи и целевые показатели, </w:t>
      </w:r>
      <w:r w:rsidR="00DF3125" w:rsidRPr="00F206E2">
        <w:rPr>
          <w:rFonts w:ascii="Times New Roman" w:eastAsia="Times New Roman" w:hAnsi="Times New Roman" w:cs="Times New Roman"/>
          <w:b/>
          <w:sz w:val="28"/>
          <w:szCs w:val="28"/>
        </w:rPr>
        <w:t>сроки реализации</w:t>
      </w:r>
      <w:r w:rsidR="00807C3D" w:rsidRPr="00F206E2">
        <w:rPr>
          <w:rFonts w:ascii="Times New Roman" w:eastAsia="Times New Roman" w:hAnsi="Times New Roman" w:cs="Times New Roman"/>
          <w:b/>
          <w:sz w:val="28"/>
          <w:szCs w:val="28"/>
        </w:rPr>
        <w:t xml:space="preserve"> и этапы реализации </w:t>
      </w:r>
      <w:r w:rsidR="00552CCD" w:rsidRPr="00F206E2">
        <w:rPr>
          <w:rFonts w:ascii="Times New Roman" w:eastAsia="Times New Roman" w:hAnsi="Times New Roman" w:cs="Times New Roman"/>
          <w:b/>
          <w:sz w:val="28"/>
          <w:szCs w:val="28"/>
        </w:rPr>
        <w:t>Программы</w:t>
      </w:r>
    </w:p>
    <w:p w:rsidR="00AE68D6" w:rsidRPr="00AE68D6" w:rsidRDefault="00AE68D6" w:rsidP="00AE68D6">
      <w:pPr>
        <w:pStyle w:val="aff1"/>
        <w:spacing w:after="0" w:line="240" w:lineRule="auto"/>
        <w:ind w:left="1365"/>
        <w:rPr>
          <w:rFonts w:ascii="Times New Roman" w:eastAsia="Times New Roman" w:hAnsi="Times New Roman" w:cs="Times New Roman"/>
          <w:sz w:val="28"/>
          <w:szCs w:val="28"/>
        </w:rPr>
      </w:pPr>
    </w:p>
    <w:p w:rsidR="00F316BC" w:rsidRPr="007D1D39" w:rsidRDefault="00F316BC" w:rsidP="00F316BC">
      <w:pPr>
        <w:suppressAutoHyphens/>
        <w:spacing w:after="0" w:line="240" w:lineRule="auto"/>
        <w:ind w:firstLine="708"/>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Муниципальная 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w:t>
      </w:r>
      <w:r w:rsidR="0037773F" w:rsidRPr="007D1D39">
        <w:rPr>
          <w:rFonts w:ascii="Times New Roman" w:eastAsia="Times New Roman" w:hAnsi="Times New Roman" w:cs="Times New Roman"/>
          <w:sz w:val="28"/>
          <w:szCs w:val="28"/>
          <w:lang w:eastAsia="ar-SA"/>
        </w:rPr>
        <w:t xml:space="preserve">м,  утвержденных  Постановлением </w:t>
      </w:r>
      <w:r w:rsidRPr="007D1D39">
        <w:rPr>
          <w:rFonts w:ascii="Times New Roman" w:eastAsia="Times New Roman" w:hAnsi="Times New Roman" w:cs="Times New Roman"/>
          <w:sz w:val="28"/>
          <w:szCs w:val="28"/>
          <w:lang w:eastAsia="ar-SA"/>
        </w:rPr>
        <w:t>Прав</w:t>
      </w:r>
      <w:r w:rsidR="00A96546" w:rsidRPr="007D1D39">
        <w:rPr>
          <w:rFonts w:ascii="Times New Roman" w:eastAsia="Times New Roman" w:hAnsi="Times New Roman" w:cs="Times New Roman"/>
          <w:sz w:val="28"/>
          <w:szCs w:val="28"/>
          <w:lang w:eastAsia="ar-SA"/>
        </w:rPr>
        <w:t>ительства Российской Федерации</w:t>
      </w:r>
      <w:r w:rsidRPr="007D1D39">
        <w:rPr>
          <w:rFonts w:ascii="Times New Roman" w:eastAsia="Times New Roman" w:hAnsi="Times New Roman" w:cs="Times New Roman"/>
          <w:sz w:val="28"/>
          <w:szCs w:val="28"/>
          <w:lang w:eastAsia="ar-SA"/>
        </w:rPr>
        <w:t xml:space="preserve"> от 10 февраля 2017 </w:t>
      </w:r>
      <w:r w:rsidRPr="007D1D39">
        <w:rPr>
          <w:rFonts w:ascii="Times New Roman" w:eastAsia="Times New Roman" w:hAnsi="Times New Roman" w:cs="Times New Roman"/>
          <w:sz w:val="28"/>
          <w:szCs w:val="28"/>
          <w:lang w:eastAsia="ar-SA"/>
        </w:rPr>
        <w:lastRenderedPageBreak/>
        <w:t xml:space="preserve">года  № 169, от 30 декабря 2017 года № 1710, методическими рекомендациями </w:t>
      </w:r>
      <w:r w:rsidR="00E35EEE" w:rsidRPr="00E35EEE">
        <w:rPr>
          <w:rFonts w:ascii="Times New Roman" w:eastAsia="Times New Roman" w:hAnsi="Times New Roman" w:cs="Times New Roman"/>
          <w:sz w:val="28"/>
          <w:szCs w:val="28"/>
          <w:lang w:eastAsia="ar-SA"/>
        </w:rPr>
        <w:t>по разработке норм и правил по благоустройству территорий муниципальных образований</w:t>
      </w:r>
      <w:r w:rsidRPr="007D1D39">
        <w:rPr>
          <w:rFonts w:ascii="Times New Roman" w:eastAsia="Times New Roman" w:hAnsi="Times New Roman" w:cs="Times New Roman"/>
          <w:sz w:val="28"/>
          <w:szCs w:val="28"/>
          <w:lang w:eastAsia="ar-SA"/>
        </w:rPr>
        <w:t xml:space="preserve">, утвержденных приказом </w:t>
      </w:r>
      <w:r w:rsidR="00E35EEE" w:rsidRPr="00E35EEE">
        <w:rPr>
          <w:rFonts w:ascii="Times New Roman" w:eastAsia="Times New Roman" w:hAnsi="Times New Roman" w:cs="Times New Roman"/>
          <w:sz w:val="28"/>
          <w:szCs w:val="28"/>
          <w:lang w:eastAsia="ar-SA"/>
        </w:rPr>
        <w:t>Министерства строительства и жилищно-коммунального хозяйства РФ от 29 декабря 2021 г. № 1042/пр</w:t>
      </w:r>
      <w:r w:rsidR="00E35EEE">
        <w:rPr>
          <w:rFonts w:ascii="Times New Roman" w:eastAsia="Times New Roman" w:hAnsi="Times New Roman" w:cs="Times New Roman"/>
          <w:sz w:val="28"/>
          <w:szCs w:val="28"/>
          <w:lang w:eastAsia="ar-SA"/>
        </w:rPr>
        <w:t>.</w:t>
      </w:r>
    </w:p>
    <w:p w:rsidR="00F316BC" w:rsidRPr="007D1D39" w:rsidRDefault="00F316BC" w:rsidP="00807C3D">
      <w:pPr>
        <w:suppressAutoHyphens/>
        <w:spacing w:after="0" w:line="240" w:lineRule="auto"/>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ab/>
        <w:t xml:space="preserve">Основной целью муниципальной программы является реализация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территорий), дворовых территорий многоквартирных домов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дворовых территорий многоквартирных домов, а также по осуществлению строительного контроля в процессе строительства объектов капитального строительства  нуждающихся в благоустройстве территорий общего пользования, дворовых территорий многоквартирных домов </w:t>
      </w:r>
      <w:r w:rsidR="00A96546" w:rsidRPr="007D1D39">
        <w:rPr>
          <w:rFonts w:ascii="Times New Roman" w:eastAsia="Times New Roman" w:hAnsi="Times New Roman" w:cs="Times New Roman"/>
          <w:sz w:val="28"/>
          <w:szCs w:val="28"/>
          <w:lang w:eastAsia="ar-SA"/>
        </w:rPr>
        <w:t>Алексеевского</w:t>
      </w:r>
      <w:r w:rsidRPr="007D1D39">
        <w:rPr>
          <w:rFonts w:ascii="Times New Roman" w:eastAsia="Times New Roman" w:hAnsi="Times New Roman" w:cs="Times New Roman"/>
          <w:sz w:val="28"/>
          <w:szCs w:val="28"/>
          <w:lang w:eastAsia="ar-SA"/>
        </w:rPr>
        <w:t xml:space="preserve"> сельского поселения Тихорецкого района.</w:t>
      </w:r>
    </w:p>
    <w:p w:rsidR="00807C3D" w:rsidRPr="007D1D39" w:rsidRDefault="00807C3D" w:rsidP="00425D74">
      <w:pPr>
        <w:suppressAutoHyphens/>
        <w:spacing w:after="0" w:line="240" w:lineRule="auto"/>
        <w:ind w:firstLine="540"/>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Для достижения поставленных целей необходимо решить следующие задачи:</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организация мероприятий по благоустройству нуждающихся в благоустройстве территорий общего пользования </w:t>
      </w:r>
      <w:r w:rsidR="00A96546" w:rsidRPr="007D1D39">
        <w:rPr>
          <w:rFonts w:ascii="Times New Roman" w:eastAsia="Times New Roman" w:hAnsi="Times New Roman" w:cs="Arial"/>
          <w:color w:val="000000"/>
          <w:sz w:val="28"/>
          <w:szCs w:val="28"/>
        </w:rPr>
        <w:t>Алексеевского</w:t>
      </w:r>
      <w:r w:rsidRPr="007D1D39">
        <w:rPr>
          <w:rFonts w:ascii="Times New Roman" w:eastAsia="Times New Roman" w:hAnsi="Times New Roman" w:cs="Arial"/>
          <w:color w:val="000000"/>
          <w:sz w:val="28"/>
          <w:szCs w:val="28"/>
        </w:rPr>
        <w:t xml:space="preserve"> сельского поселения Тихорецкого района</w:t>
      </w:r>
      <w:r w:rsidRPr="007D1D39">
        <w:rPr>
          <w:rFonts w:ascii="Times New Roman" w:eastAsia="Times New Roman" w:hAnsi="Times New Roman" w:cs="Times New Roman"/>
          <w:sz w:val="28"/>
          <w:szCs w:val="28"/>
        </w:rPr>
        <w:t>;</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организация мероприятий по благоустройству нуждающихся в благоустройстве дворовых территорий многоквартирных домов;</w:t>
      </w:r>
    </w:p>
    <w:p w:rsidR="00807C3D"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Целевые показатели   муниципальной прог</w:t>
      </w:r>
      <w:r w:rsidR="005D26AC" w:rsidRPr="007D1D39">
        <w:rPr>
          <w:rFonts w:ascii="Times New Roman" w:eastAsia="Times New Roman" w:hAnsi="Times New Roman" w:cs="Times New Roman"/>
          <w:sz w:val="28"/>
          <w:szCs w:val="28"/>
        </w:rPr>
        <w:t xml:space="preserve">раммы приведены   </w:t>
      </w:r>
      <w:r w:rsidR="00DF3125" w:rsidRPr="007D1D39">
        <w:rPr>
          <w:rFonts w:ascii="Times New Roman" w:eastAsia="Times New Roman" w:hAnsi="Times New Roman" w:cs="Times New Roman"/>
          <w:sz w:val="28"/>
          <w:szCs w:val="28"/>
        </w:rPr>
        <w:t>в таблице</w:t>
      </w:r>
      <w:r w:rsidR="005D26AC" w:rsidRPr="007D1D39">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 xml:space="preserve"> </w:t>
      </w:r>
      <w:r w:rsidR="005D26AC" w:rsidRPr="007D1D39">
        <w:rPr>
          <w:rFonts w:ascii="Times New Roman" w:eastAsia="Times New Roman" w:hAnsi="Times New Roman" w:cs="Times New Roman"/>
          <w:sz w:val="28"/>
          <w:szCs w:val="28"/>
        </w:rPr>
        <w:t xml:space="preserve">№ </w:t>
      </w:r>
      <w:r w:rsidR="00C3416D">
        <w:rPr>
          <w:rFonts w:ascii="Times New Roman" w:eastAsia="Times New Roman" w:hAnsi="Times New Roman" w:cs="Times New Roman"/>
          <w:sz w:val="28"/>
          <w:szCs w:val="28"/>
        </w:rPr>
        <w:t>2</w:t>
      </w:r>
      <w:r w:rsidRPr="007D1D39">
        <w:rPr>
          <w:rFonts w:ascii="Times New Roman" w:eastAsia="Times New Roman" w:hAnsi="Times New Roman" w:cs="Times New Roman"/>
          <w:sz w:val="28"/>
          <w:szCs w:val="28"/>
        </w:rPr>
        <w:t xml:space="preserve"> к муниципальной программе.</w:t>
      </w:r>
    </w:p>
    <w:p w:rsidR="00807C3D" w:rsidRDefault="00807C3D"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Методика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 xml:space="preserve">расчета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 xml:space="preserve">целевых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по</w:t>
      </w:r>
      <w:r w:rsidR="005D26AC" w:rsidRPr="007D1D39">
        <w:rPr>
          <w:rFonts w:ascii="Times New Roman" w:eastAsia="Times New Roman" w:hAnsi="Times New Roman" w:cs="Times New Roman"/>
          <w:sz w:val="28"/>
          <w:szCs w:val="28"/>
        </w:rPr>
        <w:t xml:space="preserve">казателей </w:t>
      </w:r>
      <w:r w:rsidR="004E2A83">
        <w:rPr>
          <w:rFonts w:ascii="Times New Roman" w:eastAsia="Times New Roman" w:hAnsi="Times New Roman" w:cs="Times New Roman"/>
          <w:sz w:val="28"/>
          <w:szCs w:val="28"/>
        </w:rPr>
        <w:t xml:space="preserve">     отражена в таблице   </w:t>
      </w:r>
      <w:r w:rsidR="005D26AC" w:rsidRPr="007D1D39">
        <w:rPr>
          <w:rFonts w:ascii="Times New Roman" w:eastAsia="Times New Roman" w:hAnsi="Times New Roman" w:cs="Times New Roman"/>
          <w:sz w:val="28"/>
          <w:szCs w:val="28"/>
        </w:rPr>
        <w:t xml:space="preserve">№ </w:t>
      </w:r>
      <w:r w:rsidR="00C3416D">
        <w:rPr>
          <w:rFonts w:ascii="Times New Roman" w:eastAsia="Times New Roman" w:hAnsi="Times New Roman" w:cs="Times New Roman"/>
          <w:sz w:val="28"/>
          <w:szCs w:val="28"/>
        </w:rPr>
        <w:t>2</w:t>
      </w:r>
      <w:r w:rsidR="004E2A83">
        <w:rPr>
          <w:rFonts w:ascii="Times New Roman" w:eastAsia="Times New Roman" w:hAnsi="Times New Roman" w:cs="Times New Roman"/>
          <w:sz w:val="28"/>
          <w:szCs w:val="28"/>
        </w:rPr>
        <w:t>. к муниципальной программе.</w:t>
      </w:r>
    </w:p>
    <w:p w:rsidR="004E2A83" w:rsidRDefault="004E2A83"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pPr>
    </w:p>
    <w:p w:rsidR="004E2A83" w:rsidRPr="007D1D39" w:rsidRDefault="004E2A83"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sectPr w:rsidR="004E2A83" w:rsidRPr="007D1D39" w:rsidSect="007115F7">
          <w:headerReference w:type="default" r:id="rId8"/>
          <w:footerReference w:type="default" r:id="rId9"/>
          <w:headerReference w:type="first" r:id="rId10"/>
          <w:pgSz w:w="11906" w:h="16838"/>
          <w:pgMar w:top="1134" w:right="567" w:bottom="1134" w:left="1701" w:header="709" w:footer="709" w:gutter="0"/>
          <w:cols w:space="708"/>
          <w:titlePg/>
          <w:docGrid w:linePitch="360"/>
        </w:sectPr>
      </w:pPr>
    </w:p>
    <w:p w:rsidR="00807C3D" w:rsidRPr="00807C3D" w:rsidRDefault="00807C3D" w:rsidP="00807C3D">
      <w:pPr>
        <w:widowControl w:val="0"/>
        <w:autoSpaceDE w:val="0"/>
        <w:autoSpaceDN w:val="0"/>
        <w:adjustRightInd w:val="0"/>
        <w:spacing w:after="0" w:line="240" w:lineRule="auto"/>
        <w:rPr>
          <w:rFonts w:ascii="Times New Roman" w:eastAsia="Times New Roman" w:hAnsi="Times New Roman" w:cs="Times New Roman"/>
          <w:sz w:val="28"/>
          <w:szCs w:val="20"/>
        </w:rPr>
      </w:pPr>
    </w:p>
    <w:p w:rsidR="00807C3D" w:rsidRPr="00807C3D" w:rsidRDefault="00807C3D" w:rsidP="00C3021E">
      <w:pPr>
        <w:widowControl w:val="0"/>
        <w:autoSpaceDE w:val="0"/>
        <w:autoSpaceDN w:val="0"/>
        <w:adjustRightInd w:val="0"/>
        <w:spacing w:after="0" w:line="240" w:lineRule="auto"/>
        <w:jc w:val="center"/>
        <w:rPr>
          <w:rFonts w:ascii="Times New Roman" w:eastAsia="Times New Roman" w:hAnsi="Times New Roman" w:cs="Times New Roman"/>
          <w:sz w:val="27"/>
          <w:szCs w:val="27"/>
        </w:rPr>
      </w:pPr>
      <w:r w:rsidRPr="00807C3D">
        <w:rPr>
          <w:rFonts w:ascii="Times New Roman" w:eastAsia="Times New Roman" w:hAnsi="Times New Roman" w:cs="Times New Roman"/>
          <w:sz w:val="27"/>
          <w:szCs w:val="27"/>
        </w:rPr>
        <w:t>Целевые показатели  муниципальной программы</w:t>
      </w:r>
    </w:p>
    <w:p w:rsidR="00807C3D" w:rsidRPr="00807C3D" w:rsidRDefault="00807C3D" w:rsidP="00807C3D">
      <w:pPr>
        <w:widowControl w:val="0"/>
        <w:autoSpaceDE w:val="0"/>
        <w:autoSpaceDN w:val="0"/>
        <w:adjustRightInd w:val="0"/>
        <w:spacing w:after="0" w:line="240" w:lineRule="auto"/>
        <w:ind w:firstLine="540"/>
        <w:jc w:val="right"/>
        <w:rPr>
          <w:rFonts w:ascii="Times New Roman" w:eastAsia="Times New Roman" w:hAnsi="Times New Roman" w:cs="Times New Roman"/>
          <w:sz w:val="27"/>
          <w:szCs w:val="27"/>
        </w:rPr>
      </w:pPr>
      <w:r w:rsidRPr="00807C3D">
        <w:rPr>
          <w:rFonts w:ascii="Times New Roman" w:eastAsia="Times New Roman" w:hAnsi="Times New Roman" w:cs="Times New Roman"/>
          <w:sz w:val="27"/>
          <w:szCs w:val="27"/>
        </w:rPr>
        <w:t>Табли</w:t>
      </w:r>
      <w:r w:rsidR="005D26AC">
        <w:rPr>
          <w:rFonts w:ascii="Times New Roman" w:eastAsia="Times New Roman" w:hAnsi="Times New Roman" w:cs="Times New Roman"/>
          <w:sz w:val="27"/>
          <w:szCs w:val="27"/>
        </w:rPr>
        <w:t xml:space="preserve">ца № </w:t>
      </w:r>
      <w:r w:rsidR="00C3416D">
        <w:rPr>
          <w:rFonts w:ascii="Times New Roman" w:eastAsia="Times New Roman" w:hAnsi="Times New Roman" w:cs="Times New Roman"/>
          <w:sz w:val="27"/>
          <w:szCs w:val="27"/>
        </w:rPr>
        <w:t>2</w:t>
      </w:r>
    </w:p>
    <w:tbl>
      <w:tblPr>
        <w:tblStyle w:val="17"/>
        <w:tblW w:w="14850" w:type="dxa"/>
        <w:tblLayout w:type="fixed"/>
        <w:tblLook w:val="04A0"/>
      </w:tblPr>
      <w:tblGrid>
        <w:gridCol w:w="514"/>
        <w:gridCol w:w="2996"/>
        <w:gridCol w:w="1134"/>
        <w:gridCol w:w="993"/>
        <w:gridCol w:w="708"/>
        <w:gridCol w:w="709"/>
        <w:gridCol w:w="709"/>
        <w:gridCol w:w="709"/>
        <w:gridCol w:w="708"/>
        <w:gridCol w:w="709"/>
        <w:gridCol w:w="709"/>
        <w:gridCol w:w="709"/>
        <w:gridCol w:w="708"/>
        <w:gridCol w:w="709"/>
        <w:gridCol w:w="709"/>
        <w:gridCol w:w="709"/>
        <w:gridCol w:w="708"/>
      </w:tblGrid>
      <w:tr w:rsidR="001B0BE2" w:rsidRPr="00C3021E" w:rsidTr="001B0BE2">
        <w:trPr>
          <w:trHeight w:val="585"/>
        </w:trPr>
        <w:tc>
          <w:tcPr>
            <w:tcW w:w="514" w:type="dxa"/>
            <w:vMerge w:val="restart"/>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w:t>
            </w:r>
          </w:p>
        </w:tc>
        <w:tc>
          <w:tcPr>
            <w:tcW w:w="2996" w:type="dxa"/>
            <w:vMerge w:val="restart"/>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 xml:space="preserve">Наименование целевого показателя </w:t>
            </w:r>
          </w:p>
        </w:tc>
        <w:tc>
          <w:tcPr>
            <w:tcW w:w="1134" w:type="dxa"/>
            <w:vMerge w:val="restart"/>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Pr>
                <w:rFonts w:eastAsiaTheme="minorHAnsi"/>
                <w:color w:val="000000"/>
                <w:sz w:val="22"/>
                <w:szCs w:val="22"/>
                <w:lang w:eastAsia="en-US"/>
              </w:rPr>
              <w:t>Единица изме</w:t>
            </w:r>
            <w:r w:rsidRPr="00C3021E">
              <w:rPr>
                <w:rFonts w:eastAsiaTheme="minorHAnsi"/>
                <w:color w:val="000000"/>
                <w:sz w:val="22"/>
                <w:szCs w:val="22"/>
                <w:lang w:eastAsia="en-US"/>
              </w:rPr>
              <w:t>рения</w:t>
            </w:r>
          </w:p>
        </w:tc>
        <w:tc>
          <w:tcPr>
            <w:tcW w:w="993" w:type="dxa"/>
            <w:vMerge w:val="restart"/>
          </w:tcPr>
          <w:p w:rsidR="001B0BE2" w:rsidRPr="00C3021E" w:rsidRDefault="001B0BE2" w:rsidP="00807C3D">
            <w:pPr>
              <w:spacing w:line="276" w:lineRule="auto"/>
              <w:rPr>
                <w:rFonts w:eastAsiaTheme="minorHAnsi"/>
                <w:color w:val="000000"/>
                <w:sz w:val="22"/>
                <w:szCs w:val="22"/>
                <w:lang w:eastAsia="en-US"/>
              </w:rPr>
            </w:pPr>
            <w:r w:rsidRPr="00C3021E">
              <w:rPr>
                <w:rFonts w:eastAsiaTheme="minorHAnsi"/>
                <w:color w:val="000000"/>
                <w:sz w:val="22"/>
                <w:szCs w:val="22"/>
                <w:lang w:eastAsia="en-US"/>
              </w:rPr>
              <w:t>Статус</w:t>
            </w:r>
          </w:p>
          <w:p w:rsidR="001B0BE2" w:rsidRPr="00C3021E" w:rsidRDefault="001B0BE2" w:rsidP="00807C3D">
            <w:pPr>
              <w:spacing w:line="276" w:lineRule="auto"/>
              <w:rPr>
                <w:rFonts w:eastAsiaTheme="minorHAnsi"/>
                <w:color w:val="000000"/>
                <w:sz w:val="22"/>
                <w:szCs w:val="22"/>
                <w:lang w:eastAsia="en-US"/>
              </w:rPr>
            </w:pPr>
          </w:p>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p>
        </w:tc>
        <w:tc>
          <w:tcPr>
            <w:tcW w:w="9213" w:type="dxa"/>
            <w:gridSpan w:val="13"/>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Значение показателей</w:t>
            </w:r>
          </w:p>
          <w:p w:rsidR="001B0BE2" w:rsidRPr="00C3021E" w:rsidRDefault="001B0BE2" w:rsidP="00807C3D">
            <w:pPr>
              <w:autoSpaceDE w:val="0"/>
              <w:autoSpaceDN w:val="0"/>
              <w:adjustRightInd w:val="0"/>
              <w:jc w:val="center"/>
              <w:rPr>
                <w:color w:val="000000"/>
              </w:rPr>
            </w:pPr>
          </w:p>
        </w:tc>
      </w:tr>
      <w:tr w:rsidR="001B0BE2" w:rsidRPr="00C3021E" w:rsidTr="001B0BE2">
        <w:trPr>
          <w:trHeight w:val="239"/>
        </w:trPr>
        <w:tc>
          <w:tcPr>
            <w:tcW w:w="514"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2996"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1134"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993"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Pr>
                <w:rFonts w:eastAsiaTheme="minorHAnsi"/>
                <w:color w:val="000000"/>
                <w:sz w:val="22"/>
                <w:szCs w:val="22"/>
                <w:lang w:eastAsia="en-US"/>
              </w:rPr>
              <w:t>2018</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2019</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2020</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2021</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2022</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2023</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2024</w:t>
            </w:r>
          </w:p>
        </w:tc>
        <w:tc>
          <w:tcPr>
            <w:tcW w:w="709" w:type="dxa"/>
          </w:tcPr>
          <w:p w:rsidR="001B0BE2" w:rsidRPr="00C3021E" w:rsidRDefault="001B0BE2" w:rsidP="00807C3D">
            <w:pPr>
              <w:autoSpaceDE w:val="0"/>
              <w:autoSpaceDN w:val="0"/>
              <w:adjustRightInd w:val="0"/>
              <w:jc w:val="center"/>
              <w:rPr>
                <w:color w:val="000000"/>
              </w:rPr>
            </w:pPr>
            <w:r>
              <w:rPr>
                <w:color w:val="000000"/>
              </w:rPr>
              <w:t>2025</w:t>
            </w:r>
          </w:p>
        </w:tc>
        <w:tc>
          <w:tcPr>
            <w:tcW w:w="708" w:type="dxa"/>
          </w:tcPr>
          <w:p w:rsidR="001B0BE2" w:rsidRPr="00C3021E" w:rsidRDefault="001B0BE2" w:rsidP="00807C3D">
            <w:pPr>
              <w:autoSpaceDE w:val="0"/>
              <w:autoSpaceDN w:val="0"/>
              <w:adjustRightInd w:val="0"/>
              <w:jc w:val="center"/>
              <w:rPr>
                <w:color w:val="000000"/>
              </w:rPr>
            </w:pPr>
            <w:r>
              <w:rPr>
                <w:color w:val="000000"/>
              </w:rPr>
              <w:t>2026</w:t>
            </w:r>
          </w:p>
        </w:tc>
        <w:tc>
          <w:tcPr>
            <w:tcW w:w="709" w:type="dxa"/>
          </w:tcPr>
          <w:p w:rsidR="001B0BE2" w:rsidRPr="00C3021E" w:rsidRDefault="001B0BE2" w:rsidP="00807C3D">
            <w:pPr>
              <w:autoSpaceDE w:val="0"/>
              <w:autoSpaceDN w:val="0"/>
              <w:adjustRightInd w:val="0"/>
              <w:jc w:val="center"/>
              <w:rPr>
                <w:color w:val="000000"/>
              </w:rPr>
            </w:pPr>
            <w:r>
              <w:rPr>
                <w:color w:val="000000"/>
              </w:rPr>
              <w:t>2027</w:t>
            </w:r>
          </w:p>
        </w:tc>
        <w:tc>
          <w:tcPr>
            <w:tcW w:w="709" w:type="dxa"/>
          </w:tcPr>
          <w:p w:rsidR="001B0BE2" w:rsidRPr="00C3021E" w:rsidRDefault="001B0BE2" w:rsidP="00807C3D">
            <w:pPr>
              <w:autoSpaceDE w:val="0"/>
              <w:autoSpaceDN w:val="0"/>
              <w:adjustRightInd w:val="0"/>
              <w:jc w:val="center"/>
              <w:rPr>
                <w:color w:val="000000"/>
              </w:rPr>
            </w:pPr>
            <w:r>
              <w:rPr>
                <w:color w:val="000000"/>
              </w:rPr>
              <w:t>2028</w:t>
            </w:r>
          </w:p>
        </w:tc>
        <w:tc>
          <w:tcPr>
            <w:tcW w:w="709" w:type="dxa"/>
          </w:tcPr>
          <w:p w:rsidR="001B0BE2" w:rsidRPr="00C3021E" w:rsidRDefault="001B0BE2" w:rsidP="00807C3D">
            <w:pPr>
              <w:autoSpaceDE w:val="0"/>
              <w:autoSpaceDN w:val="0"/>
              <w:adjustRightInd w:val="0"/>
              <w:jc w:val="center"/>
              <w:rPr>
                <w:color w:val="000000"/>
              </w:rPr>
            </w:pPr>
            <w:r>
              <w:rPr>
                <w:color w:val="000000"/>
              </w:rPr>
              <w:t>2029</w:t>
            </w:r>
          </w:p>
        </w:tc>
        <w:tc>
          <w:tcPr>
            <w:tcW w:w="708" w:type="dxa"/>
          </w:tcPr>
          <w:p w:rsidR="001B0BE2" w:rsidRDefault="001B0BE2" w:rsidP="00807C3D">
            <w:pPr>
              <w:autoSpaceDE w:val="0"/>
              <w:autoSpaceDN w:val="0"/>
              <w:adjustRightInd w:val="0"/>
              <w:jc w:val="center"/>
              <w:rPr>
                <w:color w:val="000000"/>
              </w:rPr>
            </w:pPr>
            <w:r>
              <w:rPr>
                <w:color w:val="000000"/>
              </w:rPr>
              <w:t>2030</w:t>
            </w:r>
          </w:p>
        </w:tc>
      </w:tr>
      <w:tr w:rsidR="001B0BE2" w:rsidRPr="00C3021E" w:rsidTr="001B0BE2">
        <w:trPr>
          <w:trHeight w:val="242"/>
        </w:trPr>
        <w:tc>
          <w:tcPr>
            <w:tcW w:w="514"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w:t>
            </w:r>
          </w:p>
        </w:tc>
        <w:tc>
          <w:tcPr>
            <w:tcW w:w="2996"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w:t>
            </w:r>
          </w:p>
        </w:tc>
        <w:tc>
          <w:tcPr>
            <w:tcW w:w="1134" w:type="dxa"/>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sidRPr="00C3021E">
              <w:rPr>
                <w:rFonts w:eastAsiaTheme="minorHAnsi"/>
                <w:color w:val="000000"/>
                <w:sz w:val="22"/>
                <w:szCs w:val="22"/>
                <w:lang w:eastAsia="en-US"/>
              </w:rPr>
              <w:t>3</w:t>
            </w:r>
          </w:p>
        </w:tc>
        <w:tc>
          <w:tcPr>
            <w:tcW w:w="993" w:type="dxa"/>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sidRPr="00C3021E">
              <w:rPr>
                <w:rFonts w:eastAsiaTheme="minorHAnsi"/>
                <w:color w:val="000000"/>
                <w:sz w:val="22"/>
                <w:szCs w:val="22"/>
                <w:lang w:eastAsia="en-US"/>
              </w:rPr>
              <w:t>4</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5</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6</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7</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8</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9</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10</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11</w:t>
            </w:r>
          </w:p>
        </w:tc>
        <w:tc>
          <w:tcPr>
            <w:tcW w:w="709" w:type="dxa"/>
          </w:tcPr>
          <w:p w:rsidR="001B0BE2" w:rsidRPr="00C3021E" w:rsidRDefault="001B0BE2" w:rsidP="00807C3D">
            <w:pPr>
              <w:autoSpaceDE w:val="0"/>
              <w:autoSpaceDN w:val="0"/>
              <w:adjustRightInd w:val="0"/>
              <w:jc w:val="center"/>
              <w:rPr>
                <w:color w:val="000000"/>
              </w:rPr>
            </w:pPr>
          </w:p>
        </w:tc>
        <w:tc>
          <w:tcPr>
            <w:tcW w:w="708"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8" w:type="dxa"/>
          </w:tcPr>
          <w:p w:rsidR="001B0BE2" w:rsidRPr="00C3021E" w:rsidRDefault="001B0BE2" w:rsidP="00807C3D">
            <w:pPr>
              <w:autoSpaceDE w:val="0"/>
              <w:autoSpaceDN w:val="0"/>
              <w:adjustRightInd w:val="0"/>
              <w:jc w:val="center"/>
              <w:rPr>
                <w:color w:val="000000"/>
              </w:rP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1</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Количество благоустроенных дворовых территорий</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ед</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B2229B">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2</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благоустроенных дворовых территорий от общего количества дворовых территорий</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поселения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756D90">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756D90">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4</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Количество муниципальных  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ед</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453FE7">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w:t>
            </w:r>
            <w:r w:rsidR="00453FE7">
              <w:rPr>
                <w:rFonts w:eastAsiaTheme="minorHAnsi"/>
                <w:sz w:val="22"/>
                <w:szCs w:val="22"/>
                <w:lang w:eastAsia="en-US"/>
              </w:rPr>
              <w:t xml:space="preserve"> </w:t>
            </w:r>
          </w:p>
        </w:tc>
        <w:tc>
          <w:tcPr>
            <w:tcW w:w="709" w:type="dxa"/>
          </w:tcPr>
          <w:p w:rsidR="001B0BE2" w:rsidRDefault="001B0BE2" w:rsidP="00807C3D">
            <w:pPr>
              <w:autoSpaceDE w:val="0"/>
              <w:autoSpaceDN w:val="0"/>
              <w:adjustRightInd w:val="0"/>
              <w:jc w:val="center"/>
            </w:pPr>
            <w:r>
              <w:t>1</w:t>
            </w:r>
          </w:p>
        </w:tc>
        <w:tc>
          <w:tcPr>
            <w:tcW w:w="708"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8" w:type="dxa"/>
          </w:tcPr>
          <w:p w:rsidR="001B0BE2" w:rsidRDefault="001B0BE2" w:rsidP="00807C3D">
            <w:pPr>
              <w:autoSpaceDE w:val="0"/>
              <w:autoSpaceDN w:val="0"/>
              <w:adjustRightInd w:val="0"/>
              <w:jc w:val="center"/>
            </w:pPr>
            <w:r>
              <w:t>0</w:t>
            </w:r>
          </w:p>
        </w:tc>
      </w:tr>
      <w:tr w:rsidR="001B0BE2" w:rsidRPr="00C3021E" w:rsidTr="001B0BE2">
        <w:trPr>
          <w:trHeight w:val="264"/>
        </w:trPr>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5</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 xml:space="preserve">Площадь муниципальных </w:t>
            </w:r>
            <w:r w:rsidRPr="00C3021E">
              <w:rPr>
                <w:rFonts w:eastAsiaTheme="minorHAnsi"/>
                <w:color w:val="000000"/>
                <w:sz w:val="22"/>
                <w:szCs w:val="22"/>
                <w:lang w:eastAsia="en-US"/>
              </w:rPr>
              <w:lastRenderedPageBreak/>
              <w:t>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lastRenderedPageBreak/>
              <w:t>Га</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18,0</w:t>
            </w:r>
          </w:p>
        </w:tc>
        <w:tc>
          <w:tcPr>
            <w:tcW w:w="709" w:type="dxa"/>
          </w:tcPr>
          <w:p w:rsidR="001B0BE2" w:rsidRDefault="001B0BE2" w:rsidP="00807C3D">
            <w:pPr>
              <w:autoSpaceDE w:val="0"/>
              <w:autoSpaceDN w:val="0"/>
              <w:adjustRightInd w:val="0"/>
              <w:jc w:val="center"/>
            </w:pPr>
            <w:r>
              <w:t>11,0</w:t>
            </w:r>
          </w:p>
        </w:tc>
        <w:tc>
          <w:tcPr>
            <w:tcW w:w="708"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8" w:type="dxa"/>
          </w:tcPr>
          <w:p w:rsidR="001B0BE2" w:rsidRDefault="001B0BE2" w:rsidP="00807C3D">
            <w:pPr>
              <w:autoSpaceDE w:val="0"/>
              <w:autoSpaceDN w:val="0"/>
              <w:adjustRightInd w:val="0"/>
              <w:jc w:val="cente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lastRenderedPageBreak/>
              <w:t>6</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площади муниципальных 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100</w:t>
            </w:r>
          </w:p>
        </w:tc>
        <w:tc>
          <w:tcPr>
            <w:tcW w:w="709" w:type="dxa"/>
          </w:tcPr>
          <w:p w:rsidR="001B0BE2" w:rsidRDefault="001B0BE2" w:rsidP="00807C3D">
            <w:pPr>
              <w:autoSpaceDE w:val="0"/>
              <w:autoSpaceDN w:val="0"/>
              <w:adjustRightInd w:val="0"/>
              <w:jc w:val="center"/>
            </w:pPr>
            <w:r>
              <w:t>100</w:t>
            </w:r>
          </w:p>
        </w:tc>
        <w:tc>
          <w:tcPr>
            <w:tcW w:w="708"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8" w:type="dxa"/>
          </w:tcPr>
          <w:p w:rsidR="001B0BE2" w:rsidRDefault="001B0BE2" w:rsidP="00807C3D">
            <w:pPr>
              <w:autoSpaceDE w:val="0"/>
              <w:autoSpaceDN w:val="0"/>
              <w:adjustRightInd w:val="0"/>
              <w:jc w:val="cente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7</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rPr>
                <w:rFonts w:eastAsiaTheme="minorHAnsi"/>
                <w:sz w:val="22"/>
                <w:szCs w:val="22"/>
                <w:lang w:eastAsia="en-US"/>
              </w:rPr>
            </w:pPr>
            <w:r w:rsidRPr="00C3021E">
              <w:rPr>
                <w:rFonts w:eastAsiaTheme="minorHAnsi"/>
                <w:sz w:val="22"/>
                <w:szCs w:val="22"/>
                <w:lang w:eastAsia="en-US"/>
              </w:rPr>
              <w:t xml:space="preserve">    -   </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8</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трудового участия в выполнении минимального перечня работ по благоустройству дворовых территорий заинтересованных лиц</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Default="001B0BE2">
            <w:r w:rsidRPr="00350DA3">
              <w:t>субботник</w:t>
            </w:r>
          </w:p>
        </w:tc>
        <w:tc>
          <w:tcPr>
            <w:tcW w:w="708" w:type="dxa"/>
          </w:tcPr>
          <w:p w:rsidR="001B0BE2" w:rsidRDefault="001B0BE2">
            <w:r w:rsidRPr="00350DA3">
              <w:t>субботник</w:t>
            </w:r>
          </w:p>
        </w:tc>
        <w:tc>
          <w:tcPr>
            <w:tcW w:w="709" w:type="dxa"/>
          </w:tcPr>
          <w:p w:rsidR="001B0BE2" w:rsidRDefault="001B0BE2">
            <w:r w:rsidRPr="00350DA3">
              <w:t>субботник</w:t>
            </w:r>
          </w:p>
        </w:tc>
        <w:tc>
          <w:tcPr>
            <w:tcW w:w="709" w:type="dxa"/>
          </w:tcPr>
          <w:p w:rsidR="001B0BE2" w:rsidRDefault="001B0BE2">
            <w:r w:rsidRPr="00350DA3">
              <w:t>субботник</w:t>
            </w:r>
          </w:p>
        </w:tc>
        <w:tc>
          <w:tcPr>
            <w:tcW w:w="709" w:type="dxa"/>
          </w:tcPr>
          <w:p w:rsidR="001B0BE2" w:rsidRDefault="001B0BE2">
            <w:r w:rsidRPr="00350DA3">
              <w:t>субботник</w:t>
            </w:r>
          </w:p>
        </w:tc>
        <w:tc>
          <w:tcPr>
            <w:tcW w:w="708" w:type="dxa"/>
          </w:tcPr>
          <w:p w:rsidR="001B0BE2" w:rsidRDefault="001B0BE2">
            <w:r w:rsidRPr="00350DA3">
              <w:t>субботник</w:t>
            </w:r>
          </w:p>
        </w:tc>
      </w:tr>
      <w:tr w:rsidR="004E2A83" w:rsidRPr="00C3021E" w:rsidTr="001B0BE2">
        <w:tc>
          <w:tcPr>
            <w:tcW w:w="514" w:type="dxa"/>
          </w:tcPr>
          <w:p w:rsidR="004E2A83" w:rsidRPr="00C3021E" w:rsidRDefault="004E2A83" w:rsidP="00807C3D">
            <w:pPr>
              <w:autoSpaceDE w:val="0"/>
              <w:autoSpaceDN w:val="0"/>
              <w:adjustRightInd w:val="0"/>
              <w:jc w:val="both"/>
              <w:rPr>
                <w:color w:val="000000"/>
              </w:rPr>
            </w:pPr>
            <w:r>
              <w:rPr>
                <w:color w:val="000000"/>
              </w:rPr>
              <w:t>9</w:t>
            </w:r>
          </w:p>
        </w:tc>
        <w:tc>
          <w:tcPr>
            <w:tcW w:w="2996" w:type="dxa"/>
          </w:tcPr>
          <w:p w:rsidR="004E2A83" w:rsidRPr="00C3021E" w:rsidRDefault="004E2A83" w:rsidP="004E2A83">
            <w:pPr>
              <w:autoSpaceDE w:val="0"/>
              <w:autoSpaceDN w:val="0"/>
              <w:adjustRightInd w:val="0"/>
              <w:jc w:val="both"/>
              <w:rPr>
                <w:color w:val="000000"/>
              </w:rPr>
            </w:pPr>
            <w:r w:rsidRPr="00C3021E">
              <w:rPr>
                <w:rFonts w:eastAsiaTheme="minorHAnsi"/>
                <w:color w:val="000000"/>
                <w:sz w:val="22"/>
                <w:szCs w:val="22"/>
                <w:lang w:eastAsia="en-US"/>
              </w:rPr>
              <w:t xml:space="preserve">Доля финансового участия в выполнении </w:t>
            </w:r>
            <w:r>
              <w:rPr>
                <w:rFonts w:eastAsiaTheme="minorHAnsi"/>
                <w:color w:val="000000"/>
                <w:sz w:val="22"/>
                <w:szCs w:val="22"/>
                <w:lang w:eastAsia="en-US"/>
              </w:rPr>
              <w:t>дополнительного</w:t>
            </w:r>
            <w:r w:rsidRPr="00C3021E">
              <w:rPr>
                <w:rFonts w:eastAsiaTheme="minorHAnsi"/>
                <w:color w:val="000000"/>
                <w:sz w:val="22"/>
                <w:szCs w:val="22"/>
                <w:lang w:eastAsia="en-US"/>
              </w:rPr>
              <w:t xml:space="preserve"> перечня работ по благоустройству дворовых территорий</w:t>
            </w:r>
            <w:r>
              <w:rPr>
                <w:rFonts w:eastAsiaTheme="minorHAnsi"/>
                <w:color w:val="000000"/>
                <w:sz w:val="22"/>
                <w:szCs w:val="22"/>
                <w:lang w:eastAsia="en-US"/>
              </w:rPr>
              <w:t xml:space="preserve">, включенных в адресный перечень после 01 июля 2024 года, </w:t>
            </w:r>
            <w:r w:rsidRPr="00C3021E">
              <w:rPr>
                <w:rFonts w:eastAsiaTheme="minorHAnsi"/>
                <w:color w:val="000000"/>
                <w:sz w:val="22"/>
                <w:szCs w:val="22"/>
                <w:lang w:eastAsia="en-US"/>
              </w:rPr>
              <w:t xml:space="preserve"> заинтересованных лиц</w:t>
            </w:r>
          </w:p>
        </w:tc>
        <w:tc>
          <w:tcPr>
            <w:tcW w:w="1134" w:type="dxa"/>
          </w:tcPr>
          <w:p w:rsidR="004E2A83" w:rsidRPr="00C3021E" w:rsidRDefault="004E2A83" w:rsidP="00807C3D">
            <w:pPr>
              <w:autoSpaceDE w:val="0"/>
              <w:autoSpaceDN w:val="0"/>
              <w:adjustRightInd w:val="0"/>
              <w:jc w:val="both"/>
              <w:rPr>
                <w:color w:val="000000"/>
              </w:rPr>
            </w:pPr>
            <w:r>
              <w:rPr>
                <w:color w:val="000000"/>
              </w:rPr>
              <w:t>%</w:t>
            </w:r>
          </w:p>
        </w:tc>
        <w:tc>
          <w:tcPr>
            <w:tcW w:w="993" w:type="dxa"/>
          </w:tcPr>
          <w:p w:rsidR="004E2A83" w:rsidRPr="00C3021E" w:rsidRDefault="004E2A83" w:rsidP="00807C3D">
            <w:pPr>
              <w:autoSpaceDE w:val="0"/>
              <w:autoSpaceDN w:val="0"/>
              <w:adjustRightInd w:val="0"/>
              <w:jc w:val="both"/>
              <w:rPr>
                <w:color w:val="000000"/>
              </w:rPr>
            </w:pPr>
            <w:r>
              <w:rPr>
                <w:color w:val="000000"/>
              </w:rPr>
              <w:t>3</w:t>
            </w:r>
          </w:p>
        </w:tc>
        <w:tc>
          <w:tcPr>
            <w:tcW w:w="708"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8"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20</w:t>
            </w:r>
          </w:p>
        </w:tc>
        <w:tc>
          <w:tcPr>
            <w:tcW w:w="709" w:type="dxa"/>
          </w:tcPr>
          <w:p w:rsidR="004E2A83" w:rsidRPr="00350DA3" w:rsidRDefault="004E2A83">
            <w:r>
              <w:t>20</w:t>
            </w:r>
          </w:p>
        </w:tc>
        <w:tc>
          <w:tcPr>
            <w:tcW w:w="708" w:type="dxa"/>
          </w:tcPr>
          <w:p w:rsidR="004E2A83" w:rsidRPr="00350DA3" w:rsidRDefault="004E2A83">
            <w:r>
              <w:t>20</w:t>
            </w:r>
          </w:p>
        </w:tc>
        <w:tc>
          <w:tcPr>
            <w:tcW w:w="709" w:type="dxa"/>
          </w:tcPr>
          <w:p w:rsidR="004E2A83" w:rsidRPr="00350DA3" w:rsidRDefault="004E2A83">
            <w:r>
              <w:t>20</w:t>
            </w:r>
          </w:p>
        </w:tc>
        <w:tc>
          <w:tcPr>
            <w:tcW w:w="709" w:type="dxa"/>
          </w:tcPr>
          <w:p w:rsidR="004E2A83" w:rsidRPr="00350DA3" w:rsidRDefault="004E2A83">
            <w:r>
              <w:t>20</w:t>
            </w:r>
          </w:p>
        </w:tc>
        <w:tc>
          <w:tcPr>
            <w:tcW w:w="709" w:type="dxa"/>
          </w:tcPr>
          <w:p w:rsidR="004E2A83" w:rsidRPr="00350DA3" w:rsidRDefault="004E2A83">
            <w:r>
              <w:t>20</w:t>
            </w:r>
          </w:p>
        </w:tc>
        <w:tc>
          <w:tcPr>
            <w:tcW w:w="708" w:type="dxa"/>
          </w:tcPr>
          <w:p w:rsidR="004E2A83" w:rsidRPr="00350DA3" w:rsidRDefault="004E2A83">
            <w:r>
              <w:t>20</w:t>
            </w:r>
          </w:p>
        </w:tc>
      </w:tr>
    </w:tbl>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7"/>
          <w:szCs w:val="27"/>
        </w:rPr>
      </w:pP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807C3D" w:rsidRPr="00807C3D" w:rsidSect="00BF7905">
          <w:pgSz w:w="16838" w:h="11906" w:orient="landscape"/>
          <w:pgMar w:top="1701" w:right="907" w:bottom="567" w:left="907" w:header="709" w:footer="709" w:gutter="0"/>
          <w:cols w:space="708"/>
          <w:docGrid w:linePitch="360"/>
        </w:sectPr>
      </w:pP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rPr>
      </w:pP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Методика расчета целевых показателей муниципальной программы</w:t>
      </w: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rPr>
      </w:pPr>
    </w:p>
    <w:p w:rsidR="00807C3D" w:rsidRPr="00807C3D" w:rsidRDefault="005D26AC" w:rsidP="005E3081">
      <w:pPr>
        <w:widowControl w:val="0"/>
        <w:autoSpaceDE w:val="0"/>
        <w:autoSpaceDN w:val="0"/>
        <w:adjustRightInd w:val="0"/>
        <w:spacing w:after="0" w:line="240" w:lineRule="auto"/>
        <w:ind w:firstLine="70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 </w:t>
      </w:r>
      <w:r w:rsidR="00C3416D">
        <w:rPr>
          <w:rFonts w:ascii="Times New Roman" w:eastAsia="Times New Roman" w:hAnsi="Times New Roman" w:cs="Times New Roman"/>
          <w:sz w:val="28"/>
          <w:szCs w:val="28"/>
        </w:rPr>
        <w:t>2</w:t>
      </w:r>
      <w:r w:rsidR="00807C3D" w:rsidRPr="00807C3D">
        <w:rPr>
          <w:rFonts w:ascii="Times New Roman" w:eastAsia="Times New Roman" w:hAnsi="Times New Roman" w:cs="Times New Roman"/>
          <w:sz w:val="28"/>
          <w:szCs w:val="28"/>
        </w:rPr>
        <w:t>.1</w:t>
      </w:r>
    </w:p>
    <w:tbl>
      <w:tblPr>
        <w:tblStyle w:val="17"/>
        <w:tblW w:w="0" w:type="auto"/>
        <w:tblLayout w:type="fixed"/>
        <w:tblLook w:val="04A0"/>
      </w:tblPr>
      <w:tblGrid>
        <w:gridCol w:w="533"/>
        <w:gridCol w:w="3261"/>
        <w:gridCol w:w="4394"/>
        <w:gridCol w:w="1666"/>
      </w:tblGrid>
      <w:tr w:rsidR="00807C3D" w:rsidRPr="00C3021E" w:rsidTr="00B17EB4">
        <w:tc>
          <w:tcPr>
            <w:tcW w:w="533"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w:t>
            </w:r>
          </w:p>
        </w:tc>
        <w:tc>
          <w:tcPr>
            <w:tcW w:w="3261"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 xml:space="preserve">Наименование целевого показателя </w:t>
            </w:r>
          </w:p>
        </w:tc>
        <w:tc>
          <w:tcPr>
            <w:tcW w:w="4394"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Методика расчета показателя</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(формула), алгоритм</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формирования формул,</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методологические пояснения к</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базовым показателям,</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используемым в формуле</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Периодичность расчета целевых показателей</w:t>
            </w:r>
          </w:p>
        </w:tc>
      </w:tr>
      <w:tr w:rsidR="00807C3D" w:rsidRPr="00C3021E" w:rsidTr="00B17EB4">
        <w:tc>
          <w:tcPr>
            <w:tcW w:w="533"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1</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Количество благоустроенных дворовых территорий</w:t>
            </w:r>
          </w:p>
        </w:tc>
        <w:tc>
          <w:tcPr>
            <w:tcW w:w="4394" w:type="dxa"/>
          </w:tcPr>
          <w:p w:rsidR="00807C3D" w:rsidRPr="00C3021E" w:rsidRDefault="00B2229B" w:rsidP="00B17EB4">
            <w:pPr>
              <w:autoSpaceDE w:val="0"/>
              <w:autoSpaceDN w:val="0"/>
              <w:adjustRightInd w:val="0"/>
              <w:rPr>
                <w:rFonts w:eastAsiaTheme="minorHAnsi"/>
                <w:color w:val="000000"/>
                <w:sz w:val="24"/>
                <w:szCs w:val="24"/>
                <w:lang w:eastAsia="en-US"/>
              </w:rPr>
            </w:pPr>
            <w:r>
              <w:rPr>
                <w:rFonts w:eastAsiaTheme="minorHAnsi"/>
                <w:color w:val="000000"/>
                <w:sz w:val="24"/>
                <w:szCs w:val="24"/>
                <w:lang w:eastAsia="en-US"/>
              </w:rPr>
              <w:t>0</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2</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благоустроенных дворовых территорий от общего количества дворовых территорий                (общее количество – 44)</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Бдт/Зодт,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Эдт - количество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Бодт- общее количество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дворовых территорий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3</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города</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Он=Чмкд/Чо*ЮО%,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численность населения,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проживающего в жилом фонде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с благоустроенными дворовыми</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территориями,</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Чо- общая численность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населения</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4</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Количество муниципальных  благоустроенных  территорий общего пользования</w:t>
            </w:r>
          </w:p>
        </w:tc>
        <w:tc>
          <w:tcPr>
            <w:tcW w:w="4394" w:type="dxa"/>
          </w:tcPr>
          <w:p w:rsidR="00807C3D" w:rsidRPr="00C3021E" w:rsidRDefault="00756D90" w:rsidP="00B17EB4">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1</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5</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Площадь благоустроенных  территорий общего пользования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( 71,4 га)</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S6 t = БТ,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S6 t - площадь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общественных территорий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6</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xml:space="preserve">Доля площади муниципальных благоустроенных  территорий к общей площади  общественных территорий </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val="en-US" w:eastAsia="en-US"/>
              </w:rPr>
            </w:pPr>
            <w:r w:rsidRPr="00C3021E">
              <w:rPr>
                <w:rFonts w:eastAsiaTheme="minorHAnsi"/>
                <w:color w:val="000000"/>
                <w:sz w:val="24"/>
                <w:szCs w:val="24"/>
                <w:lang w:eastAsia="en-US"/>
              </w:rPr>
              <w:t>Д</w:t>
            </w:r>
            <w:r w:rsidRPr="00C3021E">
              <w:rPr>
                <w:rFonts w:eastAsiaTheme="minorHAnsi"/>
                <w:color w:val="000000"/>
                <w:sz w:val="24"/>
                <w:szCs w:val="24"/>
                <w:lang w:val="en-US" w:eastAsia="en-US"/>
              </w:rPr>
              <w:t xml:space="preserve">= S o 6 t /S o t , </w:t>
            </w:r>
            <w:r w:rsidRPr="00C3021E">
              <w:rPr>
                <w:rFonts w:eastAsiaTheme="minorHAnsi"/>
                <w:color w:val="000000"/>
                <w:sz w:val="24"/>
                <w:szCs w:val="24"/>
                <w:lang w:eastAsia="en-US"/>
              </w:rPr>
              <w:t>где</w:t>
            </w:r>
          </w:p>
          <w:p w:rsidR="00807C3D" w:rsidRPr="00C3021E" w:rsidRDefault="00807C3D" w:rsidP="00B17EB4">
            <w:pPr>
              <w:autoSpaceDE w:val="0"/>
              <w:autoSpaceDN w:val="0"/>
              <w:adjustRightInd w:val="0"/>
              <w:jc w:val="both"/>
              <w:rPr>
                <w:rFonts w:eastAsiaTheme="minorHAnsi"/>
                <w:color w:val="000000"/>
                <w:sz w:val="24"/>
                <w:szCs w:val="24"/>
                <w:lang w:val="en-US" w:eastAsia="en-US"/>
              </w:rPr>
            </w:pPr>
            <w:r w:rsidRPr="00C3021E">
              <w:rPr>
                <w:rFonts w:eastAsiaTheme="minorHAnsi"/>
                <w:color w:val="000000"/>
                <w:sz w:val="24"/>
                <w:szCs w:val="24"/>
                <w:lang w:val="en-US" w:eastAsia="en-US"/>
              </w:rPr>
              <w:t xml:space="preserve">S o 6 t - </w:t>
            </w:r>
            <w:r w:rsidRPr="00C3021E">
              <w:rPr>
                <w:rFonts w:eastAsiaTheme="minorHAnsi"/>
                <w:color w:val="000000"/>
                <w:sz w:val="24"/>
                <w:szCs w:val="24"/>
                <w:lang w:eastAsia="en-US"/>
              </w:rPr>
              <w:t>площадь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общественных 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 ot - общая площадь</w:t>
            </w:r>
          </w:p>
          <w:p w:rsidR="00807C3D" w:rsidRPr="00C3021E" w:rsidRDefault="00807C3D" w:rsidP="00B2229B">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xml:space="preserve">общественных территорий </w:t>
            </w:r>
            <w:r w:rsidR="00B2229B">
              <w:rPr>
                <w:rFonts w:eastAsiaTheme="minorHAnsi"/>
                <w:color w:val="000000"/>
                <w:sz w:val="24"/>
                <w:szCs w:val="24"/>
                <w:lang w:eastAsia="en-US"/>
              </w:rPr>
              <w:t xml:space="preserve">Алексеевского </w:t>
            </w:r>
            <w:r w:rsidRPr="00C3021E">
              <w:rPr>
                <w:rFonts w:eastAsiaTheme="minorHAnsi"/>
                <w:color w:val="000000"/>
                <w:sz w:val="24"/>
                <w:szCs w:val="24"/>
                <w:lang w:eastAsia="en-US"/>
              </w:rPr>
              <w:t>сельского поселения Тихорецкого района</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7</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Ту= Чмп/Чмкд*100,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Дту - доля трудового участия;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Чмп - число заинтересованных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лиц, принимавших трудовое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участие в минимальном</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перечне работ по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lastRenderedPageBreak/>
              <w:t>благоустройству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число собственников помещений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lastRenderedPageBreak/>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lastRenderedPageBreak/>
              <w:t>8</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трудового участия в выполнении дополнительного перечня работ по благоустройству дворовых территорий заинтересованных лиц</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Ту= Чмп/Чмкд*100,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Дту - доля трудового участия;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Чмп - число заинтересованных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лиц, принимавших трудовое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участие в минимальном</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перечне работ по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благоустройству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число собственников помещений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bl>
    <w:p w:rsidR="00807C3D" w:rsidRPr="00807C3D" w:rsidRDefault="007D1D39"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Ожидаемым </w:t>
      </w:r>
      <w:r w:rsidR="00DF3125">
        <w:rPr>
          <w:rFonts w:ascii="Times New Roman" w:eastAsia="Times New Roman" w:hAnsi="Times New Roman" w:cs="Times New Roman"/>
          <w:sz w:val="28"/>
          <w:szCs w:val="28"/>
        </w:rPr>
        <w:t xml:space="preserve">конечным результатом </w:t>
      </w:r>
      <w:r w:rsidR="00807C3D" w:rsidRPr="00807C3D">
        <w:rPr>
          <w:rFonts w:ascii="Times New Roman" w:eastAsia="Times New Roman" w:hAnsi="Times New Roman" w:cs="Times New Roman"/>
          <w:sz w:val="28"/>
          <w:szCs w:val="28"/>
        </w:rPr>
        <w:t>муни</w:t>
      </w:r>
      <w:r w:rsidR="00DF3125">
        <w:rPr>
          <w:rFonts w:ascii="Times New Roman" w:eastAsia="Times New Roman" w:hAnsi="Times New Roman" w:cs="Times New Roman"/>
          <w:sz w:val="28"/>
          <w:szCs w:val="28"/>
        </w:rPr>
        <w:t>ципальной программы   является</w:t>
      </w:r>
      <w:r w:rsidR="00807C3D" w:rsidRPr="00807C3D">
        <w:rPr>
          <w:rFonts w:ascii="Times New Roman" w:eastAsia="Times New Roman" w:hAnsi="Times New Roman" w:cs="Times New Roman"/>
          <w:sz w:val="28"/>
          <w:szCs w:val="28"/>
        </w:rPr>
        <w:t xml:space="preserve"> достижение высокого уровня комфортности благоустроенных дворовых территорий и территорий общего пользования, отвечающего современным потребностям населения.</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807C3D">
        <w:rPr>
          <w:rFonts w:ascii="Times New Roman" w:eastAsia="Times New Roman" w:hAnsi="Times New Roman" w:cs="Times New Roman"/>
          <w:color w:val="000000"/>
          <w:sz w:val="28"/>
          <w:szCs w:val="28"/>
        </w:rPr>
        <w:t xml:space="preserve">Информация о реализации муниципальной программы также размещается в государственной </w:t>
      </w:r>
      <w:r w:rsidR="005E3081">
        <w:rPr>
          <w:rFonts w:ascii="Times New Roman" w:eastAsia="Times New Roman" w:hAnsi="Times New Roman" w:cs="Times New Roman"/>
          <w:color w:val="000000"/>
          <w:sz w:val="28"/>
          <w:szCs w:val="28"/>
        </w:rPr>
        <w:t>информационной системе жилищно-</w:t>
      </w:r>
      <w:r w:rsidRPr="00807C3D">
        <w:rPr>
          <w:rFonts w:ascii="Times New Roman" w:eastAsia="Times New Roman" w:hAnsi="Times New Roman" w:cs="Times New Roman"/>
          <w:color w:val="000000"/>
          <w:sz w:val="28"/>
          <w:szCs w:val="28"/>
        </w:rPr>
        <w:t>коммунального хозяйства (ГИС ЖКХ).</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Общий срок реализации муниципальной программы рассчитан на период с 2018</w:t>
      </w:r>
      <w:r w:rsidR="00C3416D">
        <w:rPr>
          <w:rFonts w:ascii="Times New Roman" w:eastAsia="Times New Roman" w:hAnsi="Times New Roman" w:cs="Times New Roman"/>
          <w:sz w:val="28"/>
          <w:szCs w:val="28"/>
        </w:rPr>
        <w:t xml:space="preserve"> года</w:t>
      </w:r>
      <w:r w:rsidRPr="00807C3D">
        <w:rPr>
          <w:rFonts w:ascii="Times New Roman" w:eastAsia="Times New Roman" w:hAnsi="Times New Roman" w:cs="Times New Roman"/>
          <w:sz w:val="28"/>
          <w:szCs w:val="28"/>
        </w:rPr>
        <w:t xml:space="preserve"> по 20</w:t>
      </w:r>
      <w:r w:rsidR="00C3416D">
        <w:rPr>
          <w:rFonts w:ascii="Times New Roman" w:eastAsia="Times New Roman" w:hAnsi="Times New Roman" w:cs="Times New Roman"/>
          <w:sz w:val="28"/>
          <w:szCs w:val="28"/>
        </w:rPr>
        <w:t>30</w:t>
      </w:r>
      <w:r w:rsidR="009937E1">
        <w:rPr>
          <w:rFonts w:ascii="Times New Roman" w:eastAsia="Times New Roman" w:hAnsi="Times New Roman" w:cs="Times New Roman"/>
          <w:sz w:val="28"/>
          <w:szCs w:val="28"/>
        </w:rPr>
        <w:t xml:space="preserve"> год, с возможностью внесения изменений в сроки реализации программы.</w:t>
      </w:r>
    </w:p>
    <w:p w:rsidR="00807C3D" w:rsidRPr="00807C3D" w:rsidRDefault="00807C3D" w:rsidP="00807C3D">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807C3D" w:rsidRPr="009937E1" w:rsidRDefault="00F206E2" w:rsidP="00807C3D">
      <w:pPr>
        <w:spacing w:after="0" w:line="240" w:lineRule="auto"/>
        <w:jc w:val="center"/>
        <w:rPr>
          <w:rFonts w:ascii="Times New Roman" w:eastAsia="Times New Roman" w:hAnsi="Times New Roman" w:cs="Times New Roman"/>
          <w:b/>
          <w:sz w:val="28"/>
          <w:szCs w:val="28"/>
          <w:shd w:val="clear" w:color="auto" w:fill="FFFFFF"/>
        </w:rPr>
      </w:pPr>
      <w:r>
        <w:rPr>
          <w:rFonts w:ascii="Times New Roman" w:eastAsia="Times New Roman" w:hAnsi="Times New Roman" w:cs="Times New Roman"/>
          <w:b/>
          <w:sz w:val="28"/>
          <w:szCs w:val="28"/>
        </w:rPr>
        <w:t>6</w:t>
      </w:r>
      <w:r w:rsidR="00807C3D" w:rsidRPr="009937E1">
        <w:rPr>
          <w:rFonts w:ascii="Times New Roman" w:eastAsia="Times New Roman" w:hAnsi="Times New Roman" w:cs="Times New Roman"/>
          <w:b/>
          <w:sz w:val="28"/>
          <w:szCs w:val="28"/>
        </w:rPr>
        <w:t xml:space="preserve">. </w:t>
      </w:r>
      <w:r w:rsidR="009937E1">
        <w:rPr>
          <w:rFonts w:ascii="Times New Roman" w:eastAsia="Times New Roman" w:hAnsi="Times New Roman" w:cs="Times New Roman"/>
          <w:b/>
          <w:sz w:val="28"/>
          <w:szCs w:val="28"/>
          <w:shd w:val="clear" w:color="auto" w:fill="FFFFFF"/>
        </w:rPr>
        <w:t>Характеристика</w:t>
      </w:r>
      <w:r w:rsidR="00807C3D" w:rsidRPr="009937E1">
        <w:rPr>
          <w:rFonts w:ascii="Times New Roman" w:eastAsia="Times New Roman" w:hAnsi="Times New Roman" w:cs="Times New Roman"/>
          <w:b/>
          <w:sz w:val="28"/>
          <w:szCs w:val="28"/>
          <w:shd w:val="clear" w:color="auto" w:fill="FFFFFF"/>
        </w:rPr>
        <w:t xml:space="preserve"> основных мероприятий</w:t>
      </w:r>
    </w:p>
    <w:p w:rsidR="00807C3D" w:rsidRPr="009937E1" w:rsidRDefault="009937E1" w:rsidP="00807C3D">
      <w:pPr>
        <w:widowControl w:val="0"/>
        <w:autoSpaceDE w:val="0"/>
        <w:autoSpaceDN w:val="0"/>
        <w:adjustRightInd w:val="0"/>
        <w:spacing w:after="0" w:line="240" w:lineRule="auto"/>
        <w:ind w:firstLine="284"/>
        <w:jc w:val="center"/>
        <w:outlineLvl w:val="2"/>
        <w:rPr>
          <w:rFonts w:ascii="Times New Roman" w:eastAsia="Times New Roman" w:hAnsi="Times New Roman" w:cs="Arial"/>
          <w:b/>
          <w:sz w:val="28"/>
          <w:szCs w:val="28"/>
          <w:shd w:val="clear" w:color="auto" w:fill="FFFFFF"/>
        </w:rPr>
      </w:pPr>
      <w:r>
        <w:rPr>
          <w:rFonts w:ascii="Times New Roman" w:eastAsia="Times New Roman" w:hAnsi="Times New Roman" w:cs="Arial"/>
          <w:b/>
          <w:sz w:val="28"/>
          <w:szCs w:val="28"/>
          <w:shd w:val="clear" w:color="auto" w:fill="FFFFFF"/>
        </w:rPr>
        <w:t>Программы</w:t>
      </w:r>
    </w:p>
    <w:p w:rsidR="00807C3D" w:rsidRPr="00807C3D" w:rsidRDefault="00807C3D" w:rsidP="00807C3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Основу муниципальной программы составляет ремонт и благоустройство дворовых территорий многоквартирных домов и мест массового пребывания населения.</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Мероприятия по благоустройству дворовых территорий, общественных территорий </w:t>
      </w:r>
      <w:r w:rsidR="00756D90">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формируются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807C3D" w:rsidRPr="00807C3D" w:rsidRDefault="00807C3D" w:rsidP="00807C3D">
      <w:pPr>
        <w:widowControl w:val="0"/>
        <w:autoSpaceDE w:val="0"/>
        <w:spacing w:after="0" w:line="240" w:lineRule="auto"/>
        <w:ind w:firstLine="540"/>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основных мероприятий муниципальной программы приведен   в  </w:t>
      </w:r>
    </w:p>
    <w:p w:rsidR="00807C3D" w:rsidRPr="00807C3D" w:rsidRDefault="005D26AC" w:rsidP="00807C3D">
      <w:pPr>
        <w:widowControl w:val="0"/>
        <w:autoSpaceDE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таблице № </w:t>
      </w:r>
      <w:r w:rsidR="00C3416D">
        <w:rPr>
          <w:rFonts w:ascii="Times New Roman" w:eastAsia="Times New Roman" w:hAnsi="Times New Roman" w:cs="Times New Roman"/>
          <w:sz w:val="28"/>
          <w:szCs w:val="28"/>
        </w:rPr>
        <w:t>3</w:t>
      </w:r>
      <w:r w:rsidR="00807C3D" w:rsidRPr="00807C3D">
        <w:rPr>
          <w:rFonts w:ascii="Times New Roman" w:eastAsia="Times New Roman" w:hAnsi="Times New Roman" w:cs="Times New Roman"/>
          <w:sz w:val="28"/>
          <w:szCs w:val="28"/>
        </w:rPr>
        <w:t>.</w:t>
      </w:r>
    </w:p>
    <w:p w:rsidR="00807C3D" w:rsidRPr="00807C3D" w:rsidRDefault="00807C3D" w:rsidP="00807C3D">
      <w:pPr>
        <w:widowControl w:val="0"/>
        <w:autoSpaceDE w:val="0"/>
        <w:spacing w:after="0" w:line="240" w:lineRule="auto"/>
        <w:rPr>
          <w:rFonts w:ascii="Times New Roman" w:eastAsia="Times New Roman" w:hAnsi="Times New Roman" w:cs="Times New Roman"/>
          <w:sz w:val="28"/>
          <w:szCs w:val="28"/>
        </w:rPr>
        <w:sectPr w:rsidR="00807C3D" w:rsidRPr="00807C3D" w:rsidSect="005D2B16">
          <w:headerReference w:type="default" r:id="rId11"/>
          <w:footerReference w:type="first" r:id="rId12"/>
          <w:pgSz w:w="11906" w:h="16838"/>
          <w:pgMar w:top="1134" w:right="567" w:bottom="1560" w:left="1701" w:header="709" w:footer="709" w:gutter="0"/>
          <w:cols w:space="708"/>
          <w:docGrid w:linePitch="360"/>
        </w:sect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основных мероприятий муниципальной программы </w:t>
      </w:r>
      <w:r w:rsidR="00D668A2">
        <w:rPr>
          <w:rFonts w:ascii="Times New Roman" w:eastAsia="Times New Roman" w:hAnsi="Times New Roman" w:cs="Times New Roman"/>
          <w:sz w:val="28"/>
          <w:szCs w:val="28"/>
        </w:rPr>
        <w:t>Алексеевского</w:t>
      </w:r>
      <w:r w:rsidR="00D668A2" w:rsidRPr="00807C3D">
        <w:rPr>
          <w:rFonts w:ascii="Times New Roman" w:eastAsia="Times New Roman" w:hAnsi="Times New Roman" w:cs="Times New Roman"/>
          <w:sz w:val="28"/>
          <w:szCs w:val="28"/>
        </w:rPr>
        <w:t xml:space="preserve"> сельског</w:t>
      </w:r>
      <w:r w:rsidR="00D668A2">
        <w:rPr>
          <w:rFonts w:ascii="Times New Roman" w:eastAsia="Times New Roman" w:hAnsi="Times New Roman" w:cs="Times New Roman"/>
          <w:sz w:val="28"/>
          <w:szCs w:val="28"/>
        </w:rPr>
        <w:t>о поселения Тихорецкого района</w:t>
      </w:r>
      <w:r w:rsidR="00D668A2" w:rsidRPr="00807C3D">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«Формирование современной городской среды</w:t>
      </w:r>
      <w:r w:rsidR="00DF3125">
        <w:rPr>
          <w:rFonts w:ascii="Times New Roman" w:eastAsia="Times New Roman" w:hAnsi="Times New Roman" w:cs="Times New Roman"/>
          <w:sz w:val="28"/>
          <w:szCs w:val="28"/>
        </w:rPr>
        <w:t>»</w:t>
      </w:r>
      <w:r w:rsidRPr="00807C3D">
        <w:rPr>
          <w:rFonts w:ascii="Times New Roman" w:eastAsia="Times New Roman" w:hAnsi="Times New Roman" w:cs="Times New Roman"/>
          <w:sz w:val="28"/>
          <w:szCs w:val="28"/>
        </w:rPr>
        <w:t xml:space="preserve"> на 2018-20</w:t>
      </w:r>
      <w:r w:rsidR="00D668A2">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5D26AC" w:rsidP="005E3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w:t>
      </w:r>
      <w:r w:rsidR="00C3416D">
        <w:rPr>
          <w:rFonts w:ascii="Times New Roman" w:eastAsia="Times New Roman" w:hAnsi="Times New Roman" w:cs="Times New Roman"/>
          <w:sz w:val="28"/>
          <w:szCs w:val="28"/>
        </w:rPr>
        <w:t xml:space="preserve"> 3</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977"/>
        <w:gridCol w:w="851"/>
        <w:gridCol w:w="992"/>
        <w:gridCol w:w="992"/>
        <w:gridCol w:w="142"/>
        <w:gridCol w:w="992"/>
        <w:gridCol w:w="142"/>
        <w:gridCol w:w="992"/>
        <w:gridCol w:w="1134"/>
        <w:gridCol w:w="992"/>
        <w:gridCol w:w="236"/>
        <w:gridCol w:w="1607"/>
        <w:gridCol w:w="142"/>
        <w:gridCol w:w="1984"/>
      </w:tblGrid>
      <w:tr w:rsidR="00807C3D" w:rsidRPr="00807C3D" w:rsidTr="00B17EB4">
        <w:tc>
          <w:tcPr>
            <w:tcW w:w="851"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w:t>
            </w: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п/п</w:t>
            </w:r>
          </w:p>
        </w:tc>
        <w:tc>
          <w:tcPr>
            <w:tcW w:w="2977"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Наименование мероприятия</w:t>
            </w:r>
          </w:p>
        </w:tc>
        <w:tc>
          <w:tcPr>
            <w:tcW w:w="851"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статус</w:t>
            </w:r>
          </w:p>
        </w:tc>
        <w:tc>
          <w:tcPr>
            <w:tcW w:w="992"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Годы </w:t>
            </w: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реализации</w:t>
            </w:r>
          </w:p>
        </w:tc>
        <w:tc>
          <w:tcPr>
            <w:tcW w:w="5386" w:type="dxa"/>
            <w:gridSpan w:val="7"/>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Объем финансирования, тыс. рублей</w:t>
            </w:r>
          </w:p>
        </w:tc>
        <w:tc>
          <w:tcPr>
            <w:tcW w:w="1843" w:type="dxa"/>
            <w:gridSpan w:val="2"/>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Непосредственный результат реализации мероприятия</w:t>
            </w:r>
          </w:p>
        </w:tc>
        <w:tc>
          <w:tcPr>
            <w:tcW w:w="2126" w:type="dxa"/>
            <w:gridSpan w:val="2"/>
            <w:vMerge w:val="restart"/>
          </w:tcPr>
          <w:p w:rsidR="00807C3D" w:rsidRPr="00807C3D" w:rsidRDefault="00C82164" w:rsidP="00807C3D">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Ответственный исполнитель (Заказчик программы)</w:t>
            </w:r>
          </w:p>
        </w:tc>
      </w:tr>
      <w:tr w:rsidR="00807C3D" w:rsidRPr="00807C3D" w:rsidTr="00B17EB4">
        <w:trPr>
          <w:trHeight w:val="330"/>
        </w:trPr>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977"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Объем финансирования, всего (тыс. руб)</w:t>
            </w:r>
          </w:p>
        </w:tc>
        <w:tc>
          <w:tcPr>
            <w:tcW w:w="4394" w:type="dxa"/>
            <w:gridSpan w:val="6"/>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 разрезе источников финансирования</w:t>
            </w:r>
          </w:p>
        </w:tc>
        <w:tc>
          <w:tcPr>
            <w:tcW w:w="1843"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126"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r>
      <w:tr w:rsidR="00807C3D" w:rsidRPr="00807C3D" w:rsidTr="00B17EB4">
        <w:trPr>
          <w:trHeight w:val="2430"/>
        </w:trPr>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977"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1134"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федеральный бюджет</w:t>
            </w:r>
          </w:p>
        </w:tc>
        <w:tc>
          <w:tcPr>
            <w:tcW w:w="1134"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краевой бюджет</w:t>
            </w:r>
          </w:p>
        </w:tc>
        <w:tc>
          <w:tcPr>
            <w:tcW w:w="1134" w:type="dxa"/>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местный бюджет</w:t>
            </w:r>
          </w:p>
        </w:tc>
        <w:tc>
          <w:tcPr>
            <w:tcW w:w="992" w:type="dxa"/>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вне бюджетный источник</w:t>
            </w:r>
          </w:p>
        </w:tc>
        <w:tc>
          <w:tcPr>
            <w:tcW w:w="1843"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126"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r>
      <w:tr w:rsidR="00807C3D" w:rsidRPr="00807C3D" w:rsidTr="00B17EB4">
        <w:tc>
          <w:tcPr>
            <w:tcW w:w="851"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w:t>
            </w:r>
          </w:p>
        </w:tc>
        <w:tc>
          <w:tcPr>
            <w:tcW w:w="2977"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2</w:t>
            </w:r>
          </w:p>
        </w:tc>
        <w:tc>
          <w:tcPr>
            <w:tcW w:w="851"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3</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4</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5</w:t>
            </w:r>
          </w:p>
        </w:tc>
        <w:tc>
          <w:tcPr>
            <w:tcW w:w="1134"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6</w:t>
            </w:r>
          </w:p>
        </w:tc>
        <w:tc>
          <w:tcPr>
            <w:tcW w:w="1134"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7</w:t>
            </w:r>
          </w:p>
        </w:tc>
        <w:tc>
          <w:tcPr>
            <w:tcW w:w="1134"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8</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9</w:t>
            </w:r>
          </w:p>
        </w:tc>
        <w:tc>
          <w:tcPr>
            <w:tcW w:w="1843"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10</w:t>
            </w:r>
          </w:p>
        </w:tc>
        <w:tc>
          <w:tcPr>
            <w:tcW w:w="2126"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11</w:t>
            </w:r>
          </w:p>
        </w:tc>
      </w:tr>
      <w:tr w:rsidR="00807C3D" w:rsidRPr="00807C3D" w:rsidTr="00B17EB4">
        <w:tc>
          <w:tcPr>
            <w:tcW w:w="3828"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1.Цель:</w:t>
            </w:r>
          </w:p>
        </w:tc>
        <w:tc>
          <w:tcPr>
            <w:tcW w:w="11198" w:type="dxa"/>
            <w:gridSpan w:val="13"/>
          </w:tcPr>
          <w:p w:rsidR="00807C3D" w:rsidRPr="00807C3D" w:rsidRDefault="00807C3D" w:rsidP="001460B1">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xml:space="preserve">Совершенствование системы комплексного благоустройства </w:t>
            </w:r>
            <w:r w:rsidR="001460B1">
              <w:rPr>
                <w:rFonts w:ascii="Times New Roman" w:eastAsia="Times New Roman" w:hAnsi="Times New Roman" w:cs="Times New Roman"/>
                <w:sz w:val="24"/>
                <w:szCs w:val="24"/>
              </w:rPr>
              <w:t>Алексеевского</w:t>
            </w:r>
            <w:r w:rsidRPr="00807C3D">
              <w:rPr>
                <w:rFonts w:ascii="Times New Roman" w:eastAsia="Times New Roman" w:hAnsi="Times New Roman" w:cs="Times New Roman"/>
                <w:sz w:val="24"/>
                <w:szCs w:val="24"/>
              </w:rPr>
              <w:t xml:space="preserve"> сельского поселения Тихорецкого района</w:t>
            </w:r>
          </w:p>
        </w:tc>
      </w:tr>
      <w:tr w:rsidR="00807C3D" w:rsidRPr="00807C3D" w:rsidTr="00B17EB4">
        <w:tc>
          <w:tcPr>
            <w:tcW w:w="3828"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1.1.Задача:</w:t>
            </w:r>
          </w:p>
        </w:tc>
        <w:tc>
          <w:tcPr>
            <w:tcW w:w="11198" w:type="dxa"/>
            <w:gridSpan w:val="13"/>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Организация мероприятий по благоустройству</w:t>
            </w:r>
            <w:r w:rsidR="00DA0035">
              <w:rPr>
                <w:rFonts w:ascii="Times New Roman" w:eastAsia="Times New Roman" w:hAnsi="Times New Roman" w:cs="Times New Roman"/>
                <w:sz w:val="24"/>
                <w:szCs w:val="28"/>
              </w:rPr>
              <w:t xml:space="preserve"> </w:t>
            </w:r>
            <w:r w:rsidRPr="00807C3D">
              <w:rPr>
                <w:rFonts w:ascii="Times New Roman" w:eastAsia="Times New Roman" w:hAnsi="Times New Roman" w:cs="Times New Roman"/>
                <w:sz w:val="24"/>
                <w:szCs w:val="28"/>
              </w:rPr>
              <w:t xml:space="preserve">общественных территорий </w:t>
            </w:r>
            <w:r w:rsidR="001460B1">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 Тихорецкого района</w:t>
            </w:r>
          </w:p>
          <w:p w:rsidR="001460B1" w:rsidRPr="00807C3D" w:rsidRDefault="001460B1" w:rsidP="001460B1">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1.1.1.</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№1 «Изготовление топографической съемки»</w:t>
            </w:r>
          </w:p>
        </w:tc>
        <w:tc>
          <w:tcPr>
            <w:tcW w:w="851" w:type="dxa"/>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Благоустройство общественных  территорий</w:t>
            </w: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1.1.2.</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№2 «Разработка проектно-сметной документации»</w:t>
            </w: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309,0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1.1.3.</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№3 «Проведение государственной экспертизы ПСД»</w:t>
            </w: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24</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24</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228</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228</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252</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252</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1.1.4.</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787357"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787357"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27461,8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23727,0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988,6</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w:t>
            </w:r>
            <w:r w:rsidRPr="00E530AD">
              <w:rPr>
                <w:rFonts w:ascii="Times New Roman" w:eastAsia="Times New Roman" w:hAnsi="Times New Roman" w:cs="Times New Roman"/>
                <w:sz w:val="24"/>
                <w:szCs w:val="28"/>
              </w:rPr>
              <w:t>746,</w:t>
            </w:r>
            <w:r>
              <w:rPr>
                <w:rFonts w:ascii="Times New Roman" w:eastAsia="Times New Roman" w:hAnsi="Times New Roman" w:cs="Times New Roman"/>
                <w:sz w:val="24"/>
                <w:szCs w:val="28"/>
              </w:rPr>
              <w:t>2</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27461,8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23727,0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988,6</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w:t>
            </w:r>
            <w:r w:rsidRPr="00E530AD">
              <w:rPr>
                <w:rFonts w:ascii="Times New Roman" w:eastAsia="Times New Roman" w:hAnsi="Times New Roman" w:cs="Times New Roman"/>
                <w:sz w:val="24"/>
                <w:szCs w:val="28"/>
              </w:rPr>
              <w:t>746,</w:t>
            </w:r>
            <w:r>
              <w:rPr>
                <w:rFonts w:ascii="Times New Roman" w:eastAsia="Times New Roman" w:hAnsi="Times New Roman" w:cs="Times New Roman"/>
                <w:sz w:val="24"/>
                <w:szCs w:val="28"/>
              </w:rPr>
              <w:t>2</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1.1.5.</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№5 «Проведение технического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Администрация 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587,7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587</w:t>
            </w:r>
            <w:r w:rsidRPr="00807C3D">
              <w:rPr>
                <w:rFonts w:ascii="Times New Roman" w:eastAsia="Times New Roman" w:hAnsi="Times New Roman" w:cs="Times New Roman"/>
                <w:sz w:val="24"/>
                <w:szCs w:val="28"/>
              </w:rPr>
              <w:t>,</w:t>
            </w:r>
            <w:r>
              <w:rPr>
                <w:rFonts w:ascii="Times New Roman" w:eastAsia="Times New Roman" w:hAnsi="Times New Roman" w:cs="Times New Roman"/>
                <w:sz w:val="24"/>
                <w:szCs w:val="28"/>
              </w:rPr>
              <w:t>7</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587,7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587</w:t>
            </w:r>
            <w:r w:rsidRPr="00807C3D">
              <w:rPr>
                <w:rFonts w:ascii="Times New Roman" w:eastAsia="Times New Roman" w:hAnsi="Times New Roman" w:cs="Times New Roman"/>
                <w:sz w:val="24"/>
                <w:szCs w:val="28"/>
              </w:rPr>
              <w:t>,</w:t>
            </w:r>
            <w:r>
              <w:rPr>
                <w:rFonts w:ascii="Times New Roman" w:eastAsia="Times New Roman" w:hAnsi="Times New Roman" w:cs="Times New Roman"/>
                <w:sz w:val="24"/>
                <w:szCs w:val="28"/>
              </w:rPr>
              <w:t>7</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1.1.6.</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Основное мероприятие №6 «Приобретение малых </w:t>
            </w:r>
            <w:r w:rsidRPr="00807C3D">
              <w:rPr>
                <w:rFonts w:ascii="Times New Roman" w:eastAsia="Times New Roman" w:hAnsi="Times New Roman" w:cs="Times New Roman"/>
                <w:sz w:val="24"/>
                <w:szCs w:val="28"/>
              </w:rPr>
              <w:lastRenderedPageBreak/>
              <w:t>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w:t>
            </w:r>
            <w:r w:rsidRPr="00807C3D">
              <w:rPr>
                <w:rFonts w:ascii="Times New Roman" w:eastAsia="Times New Roman" w:hAnsi="Times New Roman" w:cs="Times New Roman"/>
                <w:sz w:val="24"/>
                <w:szCs w:val="28"/>
              </w:rPr>
              <w:lastRenderedPageBreak/>
              <w:t>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rPr>
          <w:trHeight w:val="73"/>
        </w:trPr>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Borders>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E707F9" w:rsidRPr="00807C3D" w:rsidTr="00B17EB4">
        <w:tc>
          <w:tcPr>
            <w:tcW w:w="3828" w:type="dxa"/>
            <w:gridSpan w:val="2"/>
            <w:tcBorders>
              <w:left w:val="single" w:sz="4" w:space="0" w:color="auto"/>
              <w:right w:val="single" w:sz="4" w:space="0" w:color="auto"/>
            </w:tcBorders>
          </w:tcPr>
          <w:p w:rsidR="00E707F9" w:rsidRPr="00807C3D" w:rsidRDefault="00E707F9"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 Цель:</w:t>
            </w:r>
          </w:p>
        </w:tc>
        <w:tc>
          <w:tcPr>
            <w:tcW w:w="11198" w:type="dxa"/>
            <w:gridSpan w:val="13"/>
            <w:tcBorders>
              <w:top w:val="single" w:sz="4" w:space="0" w:color="auto"/>
              <w:left w:val="single" w:sz="4" w:space="0" w:color="auto"/>
              <w:bottom w:val="single" w:sz="4" w:space="0" w:color="auto"/>
              <w:right w:val="single" w:sz="4" w:space="0" w:color="auto"/>
            </w:tcBorders>
          </w:tcPr>
          <w:p w:rsidR="00E707F9" w:rsidRPr="00807C3D" w:rsidRDefault="00E707F9" w:rsidP="003526A8">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Создание комфортных условий проживания и отдыха населения.</w:t>
            </w:r>
          </w:p>
        </w:tc>
      </w:tr>
      <w:tr w:rsidR="00E707F9" w:rsidRPr="00807C3D" w:rsidTr="00B17EB4">
        <w:tc>
          <w:tcPr>
            <w:tcW w:w="3828" w:type="dxa"/>
            <w:gridSpan w:val="2"/>
            <w:tcBorders>
              <w:left w:val="single" w:sz="4" w:space="0" w:color="auto"/>
              <w:right w:val="single" w:sz="4" w:space="0" w:color="auto"/>
            </w:tcBorders>
          </w:tcPr>
          <w:p w:rsidR="00E707F9" w:rsidRPr="00807C3D" w:rsidRDefault="00E707F9"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 Задача:</w:t>
            </w:r>
          </w:p>
        </w:tc>
        <w:tc>
          <w:tcPr>
            <w:tcW w:w="11198" w:type="dxa"/>
            <w:gridSpan w:val="13"/>
            <w:tcBorders>
              <w:top w:val="single" w:sz="4" w:space="0" w:color="auto"/>
              <w:left w:val="single" w:sz="4" w:space="0" w:color="auto"/>
              <w:bottom w:val="single" w:sz="4" w:space="0" w:color="auto"/>
              <w:right w:val="single" w:sz="4" w:space="0" w:color="auto"/>
            </w:tcBorders>
          </w:tcPr>
          <w:p w:rsidR="00E707F9" w:rsidRPr="00807C3D" w:rsidRDefault="00E707F9" w:rsidP="003526A8">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Организация мероприятий по благоустройству дворовых территорий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 Тихорецкого района</w:t>
            </w:r>
          </w:p>
          <w:p w:rsidR="00E707F9" w:rsidRPr="00807C3D" w:rsidRDefault="00E707F9" w:rsidP="003526A8">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2.1.1.</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№1 «Изготовление топографической съемки»</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Благоустройство дворовых  территорий</w:t>
            </w: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2.1.2.</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Основное мероприятие </w:t>
            </w:r>
            <w:r w:rsidRPr="00807C3D">
              <w:rPr>
                <w:rFonts w:ascii="Times New Roman" w:eastAsia="Times New Roman" w:hAnsi="Times New Roman" w:cs="Times New Roman"/>
                <w:sz w:val="24"/>
                <w:szCs w:val="28"/>
              </w:rPr>
              <w:lastRenderedPageBreak/>
              <w:t>№2 «Разработка проектно-сметной документации»</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lastRenderedPageBreak/>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2.1.3.</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№3 «Проведение государственной экспертизы ПСД»</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2.1.4.</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2.1.5.</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№5 «Проведение технического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2.1.6.</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№6 «Приобретение малых 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val="restart"/>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r w:rsidRPr="00DA0035">
              <w:rPr>
                <w:rFonts w:ascii="Times New Roman" w:eastAsia="Times New Roman" w:hAnsi="Times New Roman" w:cs="Times New Roman"/>
                <w:b/>
                <w:sz w:val="24"/>
                <w:szCs w:val="28"/>
              </w:rPr>
              <w:t>ИТОГО:</w:t>
            </w: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25,0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25,0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highlight w:val="yellow"/>
              </w:rPr>
            </w:pPr>
            <w:r w:rsidRPr="002D0CCA">
              <w:rPr>
                <w:rFonts w:ascii="Times New Roman" w:eastAsia="Times New Roman" w:hAnsi="Times New Roman" w:cs="Times New Roman"/>
                <w:b/>
                <w:sz w:val="24"/>
                <w:szCs w:val="28"/>
              </w:rPr>
              <w:t>323,0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highlight w:val="yellow"/>
              </w:rPr>
            </w:pPr>
            <w:r w:rsidRPr="002D0CCA">
              <w:rPr>
                <w:rFonts w:ascii="Times New Roman" w:eastAsia="Times New Roman" w:hAnsi="Times New Roman" w:cs="Times New Roman"/>
                <w:b/>
                <w:sz w:val="24"/>
                <w:szCs w:val="28"/>
              </w:rPr>
              <w:t>323,0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228,0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228,0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w:t>
            </w:r>
            <w:r w:rsidRPr="002D0CCA">
              <w:rPr>
                <w:rFonts w:ascii="Times New Roman" w:eastAsia="Times New Roman" w:hAnsi="Times New Roman" w:cs="Times New Roman"/>
                <w:b/>
                <w:sz w:val="24"/>
                <w:szCs w:val="28"/>
              </w:rPr>
              <w:t>,0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w:t>
            </w:r>
            <w:r w:rsidRPr="002D0CCA">
              <w:rPr>
                <w:rFonts w:ascii="Times New Roman" w:eastAsia="Times New Roman" w:hAnsi="Times New Roman" w:cs="Times New Roman"/>
                <w:b/>
                <w:sz w:val="24"/>
                <w:szCs w:val="28"/>
              </w:rPr>
              <w:t>,0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28049,5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E707F9" w:rsidRDefault="00C82164"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23727,0</w:t>
            </w:r>
          </w:p>
        </w:tc>
        <w:tc>
          <w:tcPr>
            <w:tcW w:w="992" w:type="dxa"/>
            <w:tcBorders>
              <w:top w:val="single" w:sz="4" w:space="0" w:color="auto"/>
              <w:left w:val="single" w:sz="4" w:space="0" w:color="auto"/>
              <w:bottom w:val="single" w:sz="4" w:space="0" w:color="auto"/>
              <w:right w:val="single" w:sz="4" w:space="0" w:color="auto"/>
            </w:tcBorders>
          </w:tcPr>
          <w:p w:rsidR="00C82164" w:rsidRPr="00E707F9" w:rsidRDefault="00C82164"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988,6</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3333,9</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28635,5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E707F9" w:rsidRDefault="00C82164"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23727,0</w:t>
            </w:r>
          </w:p>
        </w:tc>
        <w:tc>
          <w:tcPr>
            <w:tcW w:w="992" w:type="dxa"/>
            <w:tcBorders>
              <w:top w:val="single" w:sz="4" w:space="0" w:color="auto"/>
              <w:left w:val="single" w:sz="4" w:space="0" w:color="auto"/>
              <w:bottom w:val="single" w:sz="4" w:space="0" w:color="auto"/>
              <w:right w:val="single" w:sz="4" w:space="0" w:color="auto"/>
            </w:tcBorders>
          </w:tcPr>
          <w:p w:rsidR="00C82164" w:rsidRPr="00E707F9" w:rsidRDefault="00C82164"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988,6</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3919,9</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3526A8" w:rsidRDefault="00C82164" w:rsidP="002D0CCA">
            <w:pPr>
              <w:spacing w:after="0" w:line="240" w:lineRule="auto"/>
              <w:jc w:val="center"/>
              <w:rPr>
                <w:rFonts w:ascii="Times New Roman" w:eastAsia="Times New Roman" w:hAnsi="Times New Roman" w:cs="Times New Roman"/>
                <w:b/>
                <w:sz w:val="24"/>
                <w:szCs w:val="28"/>
                <w:lang w:val="en-US"/>
              </w:rPr>
            </w:pPr>
            <w:r w:rsidRPr="002D0CCA">
              <w:rPr>
                <w:rFonts w:ascii="Times New Roman" w:eastAsia="Times New Roman" w:hAnsi="Times New Roman" w:cs="Times New Roman"/>
                <w:b/>
                <w:sz w:val="24"/>
                <w:szCs w:val="28"/>
              </w:rPr>
              <w:t>0,0</w:t>
            </w:r>
          </w:p>
        </w:tc>
        <w:tc>
          <w:tcPr>
            <w:tcW w:w="160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bl>
    <w:p w:rsidR="00807C3D" w:rsidRPr="001C5C03" w:rsidRDefault="00807C3D" w:rsidP="001C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p>
    <w:p w:rsidR="00807C3D" w:rsidRPr="007D1D39" w:rsidRDefault="00807C3D" w:rsidP="001C5C03">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Исполнители по мероприятию программы несет ответственность за качественное и своевременное исполнение мероприятий программы, целевое и эффективное использование выделяемых на ее реализацию денежных средств</w:t>
      </w:r>
    </w:p>
    <w:p w:rsidR="00807C3D" w:rsidRPr="007D1D39" w:rsidRDefault="00807C3D" w:rsidP="001C5C03">
      <w:pPr>
        <w:widowControl w:val="0"/>
        <w:autoSpaceDE w:val="0"/>
        <w:autoSpaceDN w:val="0"/>
        <w:adjustRightInd w:val="0"/>
        <w:spacing w:after="0" w:line="240" w:lineRule="auto"/>
        <w:ind w:firstLine="540"/>
        <w:jc w:val="both"/>
        <w:rPr>
          <w:rFonts w:ascii="Times New Roman" w:eastAsia="Times New Roman" w:hAnsi="Times New Roman" w:cs="Arial"/>
          <w:sz w:val="28"/>
          <w:szCs w:val="28"/>
        </w:rPr>
      </w:pPr>
      <w:r w:rsidRPr="007D1D39">
        <w:rPr>
          <w:rFonts w:ascii="Times New Roman" w:eastAsia="Times New Roman" w:hAnsi="Times New Roman" w:cs="Times New Roman"/>
          <w:sz w:val="28"/>
          <w:szCs w:val="28"/>
        </w:rPr>
        <w:t xml:space="preserve">В ходе реализации программы предусматриваются </w:t>
      </w:r>
      <w:r w:rsidRPr="007D1D39">
        <w:rPr>
          <w:rFonts w:ascii="Times New Roman" w:eastAsia="Times New Roman" w:hAnsi="Times New Roman" w:cs="Arial"/>
          <w:sz w:val="28"/>
          <w:szCs w:val="28"/>
        </w:rPr>
        <w:t>следующие мероприятия:</w:t>
      </w:r>
    </w:p>
    <w:p w:rsidR="00F316BC" w:rsidRPr="007D1D39" w:rsidRDefault="00F316BC"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проведение работ по образованию земельных участков, на которых расположены многоквартирные дома;</w:t>
      </w:r>
    </w:p>
    <w:p w:rsidR="00807C3D" w:rsidRPr="007D1D39" w:rsidRDefault="00807C3D"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благоустройство дворовых территорий многоквартирных домов;</w:t>
      </w:r>
    </w:p>
    <w:p w:rsidR="00807C3D" w:rsidRPr="007D1D39" w:rsidRDefault="00807C3D"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благоустройство территорий общего пользования </w:t>
      </w:r>
      <w:r w:rsidR="00946F0B" w:rsidRPr="007D1D39">
        <w:rPr>
          <w:rFonts w:ascii="Times New Roman" w:eastAsia="Times New Roman" w:hAnsi="Times New Roman" w:cs="Times New Roman"/>
          <w:color w:val="000000"/>
          <w:sz w:val="28"/>
          <w:szCs w:val="28"/>
        </w:rPr>
        <w:t>Алексеевского</w:t>
      </w:r>
      <w:r w:rsidRPr="007D1D39">
        <w:rPr>
          <w:rFonts w:ascii="Times New Roman" w:eastAsia="Times New Roman" w:hAnsi="Times New Roman" w:cs="Times New Roman"/>
          <w:color w:val="000000"/>
          <w:sz w:val="28"/>
          <w:szCs w:val="28"/>
        </w:rPr>
        <w:t xml:space="preserve"> сельского поселения Тихорецкого района</w:t>
      </w:r>
      <w:r w:rsidRPr="007D1D39">
        <w:rPr>
          <w:rFonts w:ascii="Times New Roman" w:eastAsia="Times New Roman" w:hAnsi="Times New Roman" w:cs="Times New Roman"/>
          <w:sz w:val="28"/>
          <w:szCs w:val="28"/>
        </w:rPr>
        <w:t>.</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t xml:space="preserve">Внешний облик </w:t>
      </w:r>
      <w:r w:rsidR="00946F0B" w:rsidRPr="007D1D39">
        <w:rPr>
          <w:rFonts w:ascii="Times New Roman" w:eastAsia="Times New Roman" w:hAnsi="Times New Roman" w:cs="Times New Roman"/>
          <w:color w:val="000000"/>
          <w:sz w:val="28"/>
          <w:szCs w:val="28"/>
        </w:rPr>
        <w:t>Алексеевского</w:t>
      </w:r>
      <w:r w:rsidRPr="007D1D39">
        <w:rPr>
          <w:rFonts w:ascii="Times New Roman" w:eastAsia="Times New Roman" w:hAnsi="Times New Roman" w:cs="Times New Roman"/>
          <w:color w:val="000000"/>
          <w:sz w:val="28"/>
          <w:szCs w:val="28"/>
        </w:rPr>
        <w:t xml:space="preserve"> сельского  поселения Тихорецкого района,  его эстетический вид во многом зависят от степени благоустроенности территории, от площади озеленения. </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lastRenderedPageBreak/>
        <w:t xml:space="preserve">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 </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t xml:space="preserve">Озелененные территории вместе с насаждениями и цветниками создают образ поселения, формируют благоприятную и комфортную городскую среду для жителей и гостей поселения, выполняют рекреационные и санитарно-защитные функции. Они являются составной частью природного богатства  сельского поселения и важным условием его инвестиционной привлекательности.  </w:t>
      </w:r>
    </w:p>
    <w:p w:rsidR="00807C3D" w:rsidRPr="007D1D39" w:rsidRDefault="00807C3D" w:rsidP="001C5C03">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Выполнение всего комплекса работ, предусмотренных программой, создаст комфортные условия для отдыха населения и занятий спортом, повысит уровень благоустроенности, придаст привлекательности объектам общественного назначения.</w:t>
      </w:r>
    </w:p>
    <w:p w:rsidR="00807C3D" w:rsidRPr="001C5C03"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rPr>
        <w:sectPr w:rsidR="00807C3D" w:rsidRPr="001C5C03" w:rsidSect="001C5C03">
          <w:headerReference w:type="first" r:id="rId13"/>
          <w:pgSz w:w="16838" w:h="11906" w:orient="landscape"/>
          <w:pgMar w:top="567" w:right="567" w:bottom="1474" w:left="1701" w:header="709" w:footer="709" w:gutter="0"/>
          <w:cols w:space="708"/>
          <w:titlePg/>
          <w:docGrid w:linePitch="360"/>
        </w:sectPr>
      </w:pPr>
    </w:p>
    <w:p w:rsidR="00807C3D" w:rsidRPr="009937E1"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C31E7F" w:rsidRPr="009937E1" w:rsidRDefault="00F206E2" w:rsidP="00F316BC">
      <w:pPr>
        <w:pStyle w:val="1"/>
        <w:tabs>
          <w:tab w:val="left" w:pos="142"/>
        </w:tabs>
        <w:ind w:firstLine="567"/>
        <w:rPr>
          <w:b/>
          <w:shd w:val="clear" w:color="auto" w:fill="FFFFFF"/>
        </w:rPr>
      </w:pPr>
      <w:r>
        <w:rPr>
          <w:b/>
        </w:rPr>
        <w:t>7</w:t>
      </w:r>
      <w:r w:rsidR="00C31E7F" w:rsidRPr="009937E1">
        <w:rPr>
          <w:b/>
        </w:rPr>
        <w:t>.</w:t>
      </w:r>
      <w:r w:rsidR="00F316BC" w:rsidRPr="009937E1">
        <w:rPr>
          <w:b/>
          <w:shd w:val="clear" w:color="auto" w:fill="FFFFFF"/>
        </w:rPr>
        <w:t>Ресурсное обеспечение реализации  муниципальной программы</w:t>
      </w:r>
    </w:p>
    <w:p w:rsidR="00C31E7F" w:rsidRPr="00725BD9" w:rsidRDefault="00C31E7F" w:rsidP="00C31E7F">
      <w:pPr>
        <w:pStyle w:val="1"/>
        <w:tabs>
          <w:tab w:val="left" w:pos="142"/>
        </w:tabs>
        <w:ind w:firstLine="567"/>
        <w:rPr>
          <w:shd w:val="clear" w:color="auto" w:fill="FFFFFF"/>
        </w:rPr>
      </w:pPr>
    </w:p>
    <w:p w:rsidR="00C31E7F" w:rsidRPr="00CF496A" w:rsidRDefault="00C31E7F" w:rsidP="00C31E7F">
      <w:pPr>
        <w:pStyle w:val="1"/>
        <w:tabs>
          <w:tab w:val="left" w:pos="142"/>
        </w:tabs>
        <w:ind w:firstLine="567"/>
        <w:rPr>
          <w:color w:val="000000" w:themeColor="text1"/>
          <w:shd w:val="clear" w:color="auto" w:fill="FFFFFF"/>
        </w:rPr>
      </w:pPr>
      <w:r w:rsidRPr="00D668A2">
        <w:rPr>
          <w:shd w:val="clear" w:color="auto" w:fill="FFFFFF"/>
        </w:rPr>
        <w:t xml:space="preserve">Ресурсное обеспечение реализации муниципальной программы осуществляется на условиях софинансирования за счет средств федерального и краевого бюджетов в соответствии с </w:t>
      </w:r>
      <w:r w:rsidRPr="00D668A2">
        <w:rPr>
          <w:rFonts w:eastAsiaTheme="minorHAnsi"/>
          <w:bCs/>
          <w:lang w:eastAsia="en-US"/>
        </w:rPr>
        <w:t xml:space="preserve">постановлением Правительства РФ от </w:t>
      </w:r>
      <w:r w:rsidR="00D668A2" w:rsidRPr="00D668A2">
        <w:rPr>
          <w:rFonts w:eastAsiaTheme="minorHAnsi"/>
          <w:bCs/>
          <w:lang w:eastAsia="en-US"/>
        </w:rPr>
        <w:t xml:space="preserve">                  </w:t>
      </w:r>
      <w:r w:rsidRPr="00D668A2">
        <w:rPr>
          <w:rFonts w:eastAsiaTheme="minorHAnsi"/>
          <w:bCs/>
          <w:lang w:eastAsia="en-US"/>
        </w:rPr>
        <w:t>30</w:t>
      </w:r>
      <w:r w:rsidR="00D668A2" w:rsidRPr="00D668A2">
        <w:rPr>
          <w:rFonts w:eastAsiaTheme="minorHAnsi"/>
          <w:bCs/>
          <w:lang w:eastAsia="en-US"/>
        </w:rPr>
        <w:t xml:space="preserve"> </w:t>
      </w:r>
      <w:r w:rsidRPr="00D668A2">
        <w:rPr>
          <w:rFonts w:eastAsiaTheme="minorHAnsi"/>
          <w:bCs/>
          <w:lang w:eastAsia="en-US"/>
        </w:rPr>
        <w:t xml:space="preserve">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D668A2">
        <w:rPr>
          <w:shd w:val="clear" w:color="auto" w:fill="FFFFFF"/>
        </w:rPr>
        <w:t xml:space="preserve">постановлением Правительства Российской Федерации от 10 февраля 2017 года № 169 «Об утверждении Правил  предоставления и  распределения субсидий </w:t>
      </w:r>
      <w:r w:rsidRPr="00725BD9">
        <w:rPr>
          <w:shd w:val="clear" w:color="auto" w:fill="FFFFFF"/>
        </w:rPr>
        <w:t>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94103A">
        <w:rPr>
          <w:shd w:val="clear" w:color="auto" w:fill="FFFFFF"/>
        </w:rPr>
        <w:t xml:space="preserve"> </w:t>
      </w:r>
      <w:r w:rsidRPr="00725BD9">
        <w:rPr>
          <w:shd w:val="clear" w:color="auto" w:fill="FFFFFF"/>
        </w:rPr>
        <w:t xml:space="preserve">местного бюджета и реализуются в соответствии с приоритетным проектом </w:t>
      </w:r>
      <w:r>
        <w:rPr>
          <w:shd w:val="clear" w:color="auto" w:fill="FFFFFF"/>
        </w:rPr>
        <w:t>«</w:t>
      </w:r>
      <w:r w:rsidRPr="00725BD9">
        <w:rPr>
          <w:shd w:val="clear" w:color="auto" w:fill="FFFFFF"/>
        </w:rPr>
        <w:t>Формирование комфортной городской среды</w:t>
      </w:r>
      <w:r>
        <w:rPr>
          <w:shd w:val="clear" w:color="auto" w:fill="FFFFFF"/>
        </w:rPr>
        <w:t xml:space="preserve">», постановлением главы администрации (губернатора) Краснодарского края от 31 августа 2017 года      № 655 «Об утверждении государственной программы Краснодарского края «Формирование современной городской среды», приказа Министерства финансов Краснодарского края </w:t>
      </w:r>
      <w:r w:rsidRPr="00CF496A">
        <w:rPr>
          <w:color w:val="000000" w:themeColor="text1"/>
          <w:shd w:val="clear" w:color="auto" w:fill="FFFFFF"/>
        </w:rPr>
        <w:t xml:space="preserve">от </w:t>
      </w:r>
      <w:r w:rsidR="00FA54D3">
        <w:rPr>
          <w:color w:val="000000" w:themeColor="text1"/>
          <w:shd w:val="clear" w:color="auto" w:fill="FFFFFF"/>
        </w:rPr>
        <w:t>28 июня 2023</w:t>
      </w:r>
      <w:r w:rsidRPr="00CF496A">
        <w:rPr>
          <w:color w:val="000000" w:themeColor="text1"/>
          <w:shd w:val="clear" w:color="auto" w:fill="FFFFFF"/>
        </w:rPr>
        <w:t xml:space="preserve"> года № </w:t>
      </w:r>
      <w:r w:rsidR="0094103A">
        <w:rPr>
          <w:color w:val="000000" w:themeColor="text1"/>
          <w:shd w:val="clear" w:color="auto" w:fill="FFFFFF"/>
        </w:rPr>
        <w:t>2</w:t>
      </w:r>
      <w:r w:rsidR="00FA54D3">
        <w:rPr>
          <w:color w:val="000000" w:themeColor="text1"/>
          <w:shd w:val="clear" w:color="auto" w:fill="FFFFFF"/>
        </w:rPr>
        <w:t>27</w:t>
      </w:r>
      <w:r w:rsidRPr="00CF496A">
        <w:rPr>
          <w:color w:val="000000" w:themeColor="text1"/>
          <w:shd w:val="clear" w:color="auto" w:fill="FFFFFF"/>
        </w:rPr>
        <w:t>«</w:t>
      </w:r>
      <w:r w:rsidR="00FA54D3" w:rsidRPr="00FA54D3">
        <w:rPr>
          <w:color w:val="000000" w:themeColor="text1"/>
          <w:shd w:val="clear" w:color="auto" w:fill="FFFFFF"/>
        </w:rPr>
        <w:t>Об утверждении предельных уровней софинансирования из бюджета Краснодарского края объема расходного обязательства муниципального образования Краснодарского края по муниципальным образованиям Краснодарского края на 2024 год и плановый период 2025 и 2026 годов</w:t>
      </w:r>
      <w:r w:rsidRPr="00CF496A">
        <w:rPr>
          <w:color w:val="000000" w:themeColor="text1"/>
          <w:shd w:val="clear" w:color="auto" w:fill="FFFFFF"/>
        </w:rPr>
        <w:t>».</w:t>
      </w:r>
    </w:p>
    <w:p w:rsidR="00807C3D" w:rsidRDefault="00425D74" w:rsidP="00807C3D">
      <w:pPr>
        <w:spacing w:after="0" w:line="240" w:lineRule="auto"/>
        <w:ind w:firstLine="851"/>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2024 году у</w:t>
      </w:r>
      <w:r w:rsidR="00946F0B">
        <w:rPr>
          <w:rFonts w:ascii="Times New Roman" w:eastAsia="Times New Roman" w:hAnsi="Times New Roman" w:cs="Times New Roman"/>
          <w:sz w:val="28"/>
          <w:szCs w:val="28"/>
          <w:shd w:val="clear" w:color="auto" w:fill="FFFFFF"/>
        </w:rPr>
        <w:t>ровень софинансирования Алексеевского</w:t>
      </w:r>
      <w:r w:rsidR="00807C3D" w:rsidRPr="00807C3D">
        <w:rPr>
          <w:rFonts w:ascii="Times New Roman" w:eastAsia="Times New Roman" w:hAnsi="Times New Roman" w:cs="Times New Roman"/>
          <w:sz w:val="28"/>
          <w:szCs w:val="28"/>
          <w:shd w:val="clear" w:color="auto" w:fill="FFFFFF"/>
        </w:rPr>
        <w:t xml:space="preserve"> сельского поселения Ти</w:t>
      </w:r>
      <w:r>
        <w:rPr>
          <w:rFonts w:ascii="Times New Roman" w:eastAsia="Times New Roman" w:hAnsi="Times New Roman" w:cs="Times New Roman"/>
          <w:sz w:val="28"/>
          <w:szCs w:val="28"/>
          <w:shd w:val="clear" w:color="auto" w:fill="FFFFFF"/>
        </w:rPr>
        <w:t>хорецкого района составляет 10% (вторая группа).</w:t>
      </w:r>
    </w:p>
    <w:p w:rsidR="00425D74" w:rsidRPr="00807C3D" w:rsidRDefault="00425D74" w:rsidP="00807C3D">
      <w:pPr>
        <w:spacing w:after="0" w:line="240" w:lineRule="auto"/>
        <w:ind w:firstLine="851"/>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Начиная</w:t>
      </w:r>
      <w:r w:rsidR="00453FE7">
        <w:rPr>
          <w:rFonts w:ascii="Times New Roman" w:eastAsia="Times New Roman" w:hAnsi="Times New Roman" w:cs="Times New Roman"/>
          <w:sz w:val="28"/>
          <w:szCs w:val="28"/>
          <w:shd w:val="clear" w:color="auto" w:fill="FFFFFF"/>
        </w:rPr>
        <w:t>,</w:t>
      </w:r>
      <w:r>
        <w:rPr>
          <w:rFonts w:ascii="Times New Roman" w:eastAsia="Times New Roman" w:hAnsi="Times New Roman" w:cs="Times New Roman"/>
          <w:sz w:val="28"/>
          <w:szCs w:val="28"/>
          <w:shd w:val="clear" w:color="auto" w:fill="FFFFFF"/>
        </w:rPr>
        <w:t xml:space="preserve"> с 2025 года </w:t>
      </w:r>
      <w:r w:rsidRPr="00425D74">
        <w:rPr>
          <w:rFonts w:ascii="Times New Roman" w:eastAsia="Times New Roman" w:hAnsi="Times New Roman" w:cs="Times New Roman"/>
          <w:sz w:val="28"/>
          <w:szCs w:val="28"/>
          <w:shd w:val="clear" w:color="auto" w:fill="FFFFFF"/>
        </w:rPr>
        <w:t>уровень софинансирования Алексеевского сельского поселения Тихорецкого района состав</w:t>
      </w:r>
      <w:r>
        <w:rPr>
          <w:rFonts w:ascii="Times New Roman" w:eastAsia="Times New Roman" w:hAnsi="Times New Roman" w:cs="Times New Roman"/>
          <w:sz w:val="28"/>
          <w:szCs w:val="28"/>
          <w:shd w:val="clear" w:color="auto" w:fill="FFFFFF"/>
        </w:rPr>
        <w:t>ит</w:t>
      </w:r>
      <w:r w:rsidRPr="00425D74">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3</w:t>
      </w:r>
      <w:r w:rsidRPr="00425D74">
        <w:rPr>
          <w:rFonts w:ascii="Times New Roman" w:eastAsia="Times New Roman" w:hAnsi="Times New Roman" w:cs="Times New Roman"/>
          <w:sz w:val="28"/>
          <w:szCs w:val="28"/>
          <w:shd w:val="clear" w:color="auto" w:fill="FFFFFF"/>
        </w:rPr>
        <w:t>% (</w:t>
      </w:r>
      <w:r>
        <w:rPr>
          <w:rFonts w:ascii="Times New Roman" w:eastAsia="Times New Roman" w:hAnsi="Times New Roman" w:cs="Times New Roman"/>
          <w:sz w:val="28"/>
          <w:szCs w:val="28"/>
          <w:shd w:val="clear" w:color="auto" w:fill="FFFFFF"/>
        </w:rPr>
        <w:t>третья</w:t>
      </w:r>
      <w:r w:rsidRPr="00425D74">
        <w:rPr>
          <w:rFonts w:ascii="Times New Roman" w:eastAsia="Times New Roman" w:hAnsi="Times New Roman" w:cs="Times New Roman"/>
          <w:sz w:val="28"/>
          <w:szCs w:val="28"/>
          <w:shd w:val="clear" w:color="auto" w:fill="FFFFFF"/>
        </w:rPr>
        <w:t xml:space="preserve"> группа).</w:t>
      </w:r>
    </w:p>
    <w:p w:rsidR="00807C3D" w:rsidRPr="0094103A"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Общая потребность в финансовых ресурсах из средств местного бюджета для реализации </w:t>
      </w:r>
      <w:r w:rsidR="00946F0B" w:rsidRPr="0094103A">
        <w:rPr>
          <w:rFonts w:ascii="Times New Roman" w:eastAsia="Times New Roman" w:hAnsi="Times New Roman" w:cs="Times New Roman"/>
          <w:sz w:val="28"/>
          <w:szCs w:val="28"/>
          <w:shd w:val="clear" w:color="auto" w:fill="FFFFFF"/>
        </w:rPr>
        <w:t>мероприятий муниципальной</w:t>
      </w:r>
      <w:r w:rsidRPr="0094103A">
        <w:rPr>
          <w:rFonts w:ascii="Times New Roman" w:eastAsia="Times New Roman" w:hAnsi="Times New Roman" w:cs="Times New Roman"/>
          <w:sz w:val="28"/>
          <w:szCs w:val="28"/>
          <w:shd w:val="clear" w:color="auto" w:fill="FFFFFF"/>
        </w:rPr>
        <w:t xml:space="preserve"> прог</w:t>
      </w:r>
      <w:r w:rsidR="009B2386" w:rsidRPr="0094103A">
        <w:rPr>
          <w:rFonts w:ascii="Times New Roman" w:eastAsia="Times New Roman" w:hAnsi="Times New Roman" w:cs="Times New Roman"/>
          <w:sz w:val="28"/>
          <w:szCs w:val="28"/>
          <w:shd w:val="clear" w:color="auto" w:fill="FFFFFF"/>
        </w:rPr>
        <w:t xml:space="preserve">раммы оценивается в сумме </w:t>
      </w:r>
      <w:r w:rsidR="00DF21D5" w:rsidRPr="00DF21D5">
        <w:rPr>
          <w:rFonts w:ascii="Times New Roman" w:eastAsia="Times New Roman" w:hAnsi="Times New Roman" w:cs="Times New Roman"/>
          <w:sz w:val="28"/>
          <w:szCs w:val="28"/>
          <w:shd w:val="clear" w:color="auto" w:fill="FFFFFF"/>
        </w:rPr>
        <w:t>28</w:t>
      </w:r>
      <w:r w:rsidR="00DF21D5">
        <w:rPr>
          <w:rFonts w:ascii="Times New Roman" w:eastAsia="Times New Roman" w:hAnsi="Times New Roman" w:cs="Times New Roman"/>
          <w:sz w:val="28"/>
          <w:szCs w:val="28"/>
          <w:shd w:val="clear" w:color="auto" w:fill="FFFFFF"/>
        </w:rPr>
        <w:t xml:space="preserve"> </w:t>
      </w:r>
      <w:r w:rsidR="00DF21D5" w:rsidRPr="00DF21D5">
        <w:rPr>
          <w:rFonts w:ascii="Times New Roman" w:eastAsia="Times New Roman" w:hAnsi="Times New Roman" w:cs="Times New Roman"/>
          <w:sz w:val="28"/>
          <w:szCs w:val="28"/>
          <w:shd w:val="clear" w:color="auto" w:fill="FFFFFF"/>
        </w:rPr>
        <w:t>635,41</w:t>
      </w:r>
      <w:r w:rsidR="00DF21D5">
        <w:rPr>
          <w:rFonts w:ascii="Times New Roman" w:eastAsia="Times New Roman" w:hAnsi="Times New Roman" w:cs="Times New Roman"/>
          <w:sz w:val="28"/>
          <w:szCs w:val="28"/>
          <w:shd w:val="clear" w:color="auto" w:fill="FFFFFF"/>
        </w:rPr>
        <w:t xml:space="preserve"> </w:t>
      </w:r>
      <w:r w:rsidR="005D26AC" w:rsidRPr="0094103A">
        <w:rPr>
          <w:rFonts w:ascii="Times New Roman" w:eastAsia="Times New Roman" w:hAnsi="Times New Roman" w:cs="Times New Roman"/>
          <w:sz w:val="28"/>
          <w:szCs w:val="28"/>
          <w:shd w:val="clear" w:color="auto" w:fill="FFFFFF"/>
        </w:rPr>
        <w:t>тыс.</w:t>
      </w:r>
      <w:r w:rsidR="0094103A">
        <w:rPr>
          <w:rFonts w:ascii="Times New Roman" w:eastAsia="Times New Roman" w:hAnsi="Times New Roman" w:cs="Times New Roman"/>
          <w:sz w:val="28"/>
          <w:szCs w:val="28"/>
          <w:shd w:val="clear" w:color="auto" w:fill="FFFFFF"/>
        </w:rPr>
        <w:t xml:space="preserve"> </w:t>
      </w:r>
      <w:r w:rsidR="005D26AC" w:rsidRPr="0094103A">
        <w:rPr>
          <w:rFonts w:ascii="Times New Roman" w:eastAsia="Times New Roman" w:hAnsi="Times New Roman" w:cs="Times New Roman"/>
          <w:sz w:val="28"/>
          <w:szCs w:val="28"/>
          <w:shd w:val="clear" w:color="auto" w:fill="FFFFFF"/>
        </w:rPr>
        <w:t xml:space="preserve">руб. (таблица № </w:t>
      </w:r>
      <w:r w:rsidR="00425D74">
        <w:rPr>
          <w:rFonts w:ascii="Times New Roman" w:eastAsia="Times New Roman" w:hAnsi="Times New Roman" w:cs="Times New Roman"/>
          <w:sz w:val="28"/>
          <w:szCs w:val="28"/>
          <w:shd w:val="clear" w:color="auto" w:fill="FFFFFF"/>
        </w:rPr>
        <w:t>4</w:t>
      </w:r>
      <w:r w:rsidRPr="0094103A">
        <w:rPr>
          <w:rFonts w:ascii="Times New Roman" w:eastAsia="Times New Roman" w:hAnsi="Times New Roman" w:cs="Times New Roman"/>
          <w:sz w:val="28"/>
          <w:szCs w:val="28"/>
          <w:shd w:val="clear" w:color="auto" w:fill="FFFFFF"/>
        </w:rPr>
        <w:t>)</w:t>
      </w:r>
    </w:p>
    <w:p w:rsidR="0049674D" w:rsidRPr="0094103A" w:rsidRDefault="0049674D" w:rsidP="00807C3D">
      <w:pPr>
        <w:spacing w:after="0" w:line="240" w:lineRule="auto"/>
        <w:ind w:firstLine="851"/>
        <w:jc w:val="both"/>
        <w:rPr>
          <w:rFonts w:ascii="Times New Roman" w:eastAsia="Times New Roman" w:hAnsi="Times New Roman" w:cs="Times New Roman"/>
          <w:sz w:val="28"/>
          <w:szCs w:val="28"/>
          <w:shd w:val="clear" w:color="auto" w:fill="FFFFFF"/>
        </w:rPr>
      </w:pPr>
    </w:p>
    <w:p w:rsidR="00807C3D" w:rsidRPr="0094103A"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Обоснование ресурсного обеспечения муниципальной программы </w:t>
      </w:r>
    </w:p>
    <w:p w:rsidR="00807C3D" w:rsidRPr="0094103A" w:rsidRDefault="005D26AC" w:rsidP="0094103A">
      <w:pPr>
        <w:spacing w:after="0" w:line="240" w:lineRule="auto"/>
        <w:ind w:firstLine="851"/>
        <w:jc w:val="right"/>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                     Таблица № </w:t>
      </w:r>
      <w:r w:rsidR="00425D74">
        <w:rPr>
          <w:rFonts w:ascii="Times New Roman" w:eastAsia="Times New Roman" w:hAnsi="Times New Roman" w:cs="Times New Roman"/>
          <w:sz w:val="28"/>
          <w:szCs w:val="28"/>
          <w:shd w:val="clear" w:color="auto" w:fill="FFFFFF"/>
        </w:rPr>
        <w:t>4</w:t>
      </w:r>
    </w:p>
    <w:tbl>
      <w:tblPr>
        <w:tblW w:w="0" w:type="auto"/>
        <w:tblInd w:w="62" w:type="dxa"/>
        <w:tblLayout w:type="fixed"/>
        <w:tblCellMar>
          <w:top w:w="102" w:type="dxa"/>
          <w:left w:w="62" w:type="dxa"/>
          <w:bottom w:w="102" w:type="dxa"/>
          <w:right w:w="62" w:type="dxa"/>
        </w:tblCellMar>
        <w:tblLook w:val="0000"/>
      </w:tblPr>
      <w:tblGrid>
        <w:gridCol w:w="1757"/>
        <w:gridCol w:w="1362"/>
        <w:gridCol w:w="1701"/>
        <w:gridCol w:w="142"/>
        <w:gridCol w:w="1559"/>
        <w:gridCol w:w="1559"/>
        <w:gridCol w:w="1569"/>
      </w:tblGrid>
      <w:tr w:rsidR="00807C3D" w:rsidRPr="0094103A" w:rsidTr="00B17EB4">
        <w:tc>
          <w:tcPr>
            <w:tcW w:w="1757" w:type="dxa"/>
            <w:vMerge w:val="restart"/>
            <w:tcBorders>
              <w:top w:val="single" w:sz="4" w:space="0" w:color="000000"/>
              <w:left w:val="single" w:sz="4" w:space="0" w:color="000000"/>
              <w:bottom w:val="single" w:sz="4" w:space="0" w:color="000000"/>
            </w:tcBorders>
            <w:shd w:val="clear" w:color="auto" w:fill="auto"/>
            <w:vAlign w:val="center"/>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Годы реализации </w:t>
            </w:r>
          </w:p>
        </w:tc>
        <w:tc>
          <w:tcPr>
            <w:tcW w:w="7892" w:type="dxa"/>
            <w:gridSpan w:val="6"/>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Объем финансирования, тыс. рублей </w:t>
            </w:r>
          </w:p>
        </w:tc>
      </w:tr>
      <w:tr w:rsidR="00807C3D" w:rsidRPr="0094103A" w:rsidTr="00B17EB4">
        <w:tc>
          <w:tcPr>
            <w:tcW w:w="1757"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362" w:type="dxa"/>
            <w:vMerge w:val="restart"/>
            <w:tcBorders>
              <w:top w:val="single" w:sz="4" w:space="0" w:color="000000"/>
              <w:left w:val="single" w:sz="4" w:space="0" w:color="000000"/>
              <w:bottom w:val="single" w:sz="4" w:space="0" w:color="000000"/>
            </w:tcBorders>
            <w:shd w:val="clear" w:color="auto" w:fill="auto"/>
            <w:vAlign w:val="center"/>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всего</w:t>
            </w:r>
          </w:p>
        </w:tc>
        <w:tc>
          <w:tcPr>
            <w:tcW w:w="6530" w:type="dxa"/>
            <w:gridSpan w:val="5"/>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в разрезе источников финансирования </w:t>
            </w:r>
          </w:p>
        </w:tc>
      </w:tr>
      <w:tr w:rsidR="00807C3D" w:rsidRPr="0094103A" w:rsidTr="00B17EB4">
        <w:tc>
          <w:tcPr>
            <w:tcW w:w="1757"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362"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федеральный бюджет </w:t>
            </w:r>
          </w:p>
        </w:tc>
        <w:tc>
          <w:tcPr>
            <w:tcW w:w="1701" w:type="dxa"/>
            <w:gridSpan w:val="2"/>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краевой бюджет </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местный бюджет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внебюджетные источники </w:t>
            </w:r>
          </w:p>
        </w:tc>
      </w:tr>
      <w:tr w:rsidR="00807C3D" w:rsidRPr="0094103A" w:rsidTr="00B17EB4">
        <w:tc>
          <w:tcPr>
            <w:tcW w:w="1757"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1 </w:t>
            </w:r>
          </w:p>
        </w:tc>
        <w:tc>
          <w:tcPr>
            <w:tcW w:w="1362"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2 </w:t>
            </w:r>
          </w:p>
        </w:tc>
        <w:tc>
          <w:tcPr>
            <w:tcW w:w="1701"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3 </w:t>
            </w:r>
          </w:p>
        </w:tc>
        <w:tc>
          <w:tcPr>
            <w:tcW w:w="1701" w:type="dxa"/>
            <w:gridSpan w:val="2"/>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4 </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5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6 </w:t>
            </w:r>
          </w:p>
        </w:tc>
      </w:tr>
      <w:tr w:rsidR="00807C3D" w:rsidRPr="0094103A" w:rsidTr="00B17EB4">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bCs/>
                <w:color w:val="26282F"/>
                <w:sz w:val="24"/>
                <w:szCs w:val="24"/>
              </w:rPr>
              <w:t>Основные мероприятия</w:t>
            </w:r>
          </w:p>
        </w:tc>
      </w:tr>
      <w:tr w:rsidR="00E707F9" w:rsidRPr="0094103A" w:rsidTr="00B17EB4">
        <w:tc>
          <w:tcPr>
            <w:tcW w:w="1757" w:type="dxa"/>
            <w:tcBorders>
              <w:top w:val="single" w:sz="4" w:space="0" w:color="000000"/>
              <w:left w:val="single" w:sz="4" w:space="0" w:color="000000"/>
              <w:bottom w:val="single" w:sz="4" w:space="0" w:color="000000"/>
            </w:tcBorders>
            <w:shd w:val="clear" w:color="auto" w:fill="auto"/>
          </w:tcPr>
          <w:p w:rsidR="00E707F9" w:rsidRPr="0094103A" w:rsidRDefault="00DF21D5"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Всего:</w:t>
            </w:r>
          </w:p>
        </w:tc>
        <w:tc>
          <w:tcPr>
            <w:tcW w:w="1362" w:type="dxa"/>
            <w:tcBorders>
              <w:top w:val="single" w:sz="4" w:space="0" w:color="000000"/>
              <w:left w:val="single" w:sz="4" w:space="0" w:color="000000"/>
              <w:bottom w:val="single" w:sz="4" w:space="0" w:color="000000"/>
            </w:tcBorders>
            <w:shd w:val="clear" w:color="auto" w:fill="auto"/>
          </w:tcPr>
          <w:p w:rsidR="00E707F9" w:rsidRPr="002D0CCA" w:rsidRDefault="00E707F9"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28635,</w:t>
            </w:r>
            <w:r w:rsidR="003A4FED">
              <w:rPr>
                <w:rFonts w:ascii="Times New Roman" w:eastAsia="Times New Roman" w:hAnsi="Times New Roman" w:cs="Times New Roman"/>
                <w:b/>
                <w:sz w:val="24"/>
                <w:szCs w:val="28"/>
              </w:rPr>
              <w:t>5</w:t>
            </w:r>
          </w:p>
        </w:tc>
        <w:tc>
          <w:tcPr>
            <w:tcW w:w="1843" w:type="dxa"/>
            <w:gridSpan w:val="2"/>
            <w:tcBorders>
              <w:top w:val="single" w:sz="4" w:space="0" w:color="000000"/>
              <w:left w:val="single" w:sz="4" w:space="0" w:color="000000"/>
              <w:bottom w:val="single" w:sz="4" w:space="0" w:color="000000"/>
            </w:tcBorders>
            <w:shd w:val="clear" w:color="auto" w:fill="auto"/>
          </w:tcPr>
          <w:p w:rsidR="00E707F9" w:rsidRPr="00E707F9" w:rsidRDefault="00E707F9"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23727,0</w:t>
            </w:r>
          </w:p>
        </w:tc>
        <w:tc>
          <w:tcPr>
            <w:tcW w:w="1559" w:type="dxa"/>
            <w:tcBorders>
              <w:top w:val="single" w:sz="4" w:space="0" w:color="000000"/>
              <w:left w:val="single" w:sz="4" w:space="0" w:color="000000"/>
              <w:bottom w:val="single" w:sz="4" w:space="0" w:color="000000"/>
            </w:tcBorders>
            <w:shd w:val="clear" w:color="auto" w:fill="auto"/>
          </w:tcPr>
          <w:p w:rsidR="00E707F9" w:rsidRPr="00E707F9" w:rsidRDefault="00E707F9"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988,6</w:t>
            </w:r>
          </w:p>
        </w:tc>
        <w:tc>
          <w:tcPr>
            <w:tcW w:w="1559" w:type="dxa"/>
            <w:tcBorders>
              <w:top w:val="single" w:sz="4" w:space="0" w:color="000000"/>
              <w:left w:val="single" w:sz="4" w:space="0" w:color="000000"/>
              <w:bottom w:val="single" w:sz="4" w:space="0" w:color="000000"/>
            </w:tcBorders>
            <w:shd w:val="clear" w:color="auto" w:fill="auto"/>
          </w:tcPr>
          <w:p w:rsidR="00E707F9" w:rsidRPr="002D0CCA" w:rsidRDefault="00E707F9"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3919,</w:t>
            </w:r>
            <w:r w:rsidR="003A4FED">
              <w:rPr>
                <w:rFonts w:ascii="Times New Roman" w:eastAsia="Times New Roman" w:hAnsi="Times New Roman" w:cs="Times New Roman"/>
                <w:b/>
                <w:sz w:val="24"/>
                <w:szCs w:val="28"/>
              </w:rPr>
              <w:t>9</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E707F9"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2018</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2019</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2020</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2021</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2022</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5E4E"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5E4E"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2023</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2024</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E707F9"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28049,</w:t>
            </w:r>
            <w:r w:rsidR="003A4FED">
              <w:rPr>
                <w:rFonts w:ascii="Times New Roman" w:eastAsia="Times New Roman" w:hAnsi="Times New Roman" w:cs="Times New Roman"/>
                <w:sz w:val="24"/>
                <w:szCs w:val="24"/>
              </w:rPr>
              <w:t>5</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23727,0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988,6</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3A4FED"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3333,9</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807C3D" w:rsidRPr="0094103A" w:rsidTr="00B17EB4">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bCs/>
                <w:color w:val="26282F"/>
                <w:sz w:val="24"/>
                <w:szCs w:val="24"/>
              </w:rPr>
              <w:t>Общий объем финансирования по муниципальной программе</w:t>
            </w:r>
          </w:p>
        </w:tc>
      </w:tr>
      <w:tr w:rsidR="00807C3D" w:rsidRPr="0094103A" w:rsidTr="00B17EB4">
        <w:tc>
          <w:tcPr>
            <w:tcW w:w="1757"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2018</w:t>
            </w:r>
          </w:p>
        </w:tc>
        <w:tc>
          <w:tcPr>
            <w:tcW w:w="1362"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807C3D" w:rsidRPr="0094103A" w:rsidRDefault="0094103A" w:rsidP="00807C3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94103A" w:rsidP="00807C3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2019</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2020</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2021</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2022</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B84EA6"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B84EA6" w:rsidP="00B84EA6">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w:t>
            </w:r>
            <w:r>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2023</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E707F9" w:rsidRPr="0094103A" w:rsidTr="00B17EB4">
        <w:tc>
          <w:tcPr>
            <w:tcW w:w="1757" w:type="dxa"/>
            <w:tcBorders>
              <w:top w:val="single" w:sz="4" w:space="0" w:color="000000"/>
              <w:left w:val="single" w:sz="4" w:space="0" w:color="000000"/>
              <w:bottom w:val="single" w:sz="4" w:space="0" w:color="000000"/>
            </w:tcBorders>
            <w:shd w:val="clear" w:color="auto" w:fill="auto"/>
          </w:tcPr>
          <w:p w:rsidR="00E707F9" w:rsidRPr="0094103A" w:rsidRDefault="00E707F9"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2024</w:t>
            </w:r>
          </w:p>
        </w:tc>
        <w:tc>
          <w:tcPr>
            <w:tcW w:w="1362" w:type="dxa"/>
            <w:tcBorders>
              <w:top w:val="single" w:sz="4" w:space="0" w:color="000000"/>
              <w:left w:val="single" w:sz="4" w:space="0" w:color="000000"/>
              <w:bottom w:val="single" w:sz="4" w:space="0" w:color="000000"/>
            </w:tcBorders>
            <w:shd w:val="clear" w:color="auto" w:fill="auto"/>
          </w:tcPr>
          <w:p w:rsidR="00E707F9" w:rsidRPr="0094103A" w:rsidRDefault="00E707F9"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28049,</w:t>
            </w:r>
            <w:r w:rsidR="003A4FED">
              <w:rPr>
                <w:rFonts w:ascii="Times New Roman" w:eastAsia="Times New Roman" w:hAnsi="Times New Roman" w:cs="Times New Roman"/>
                <w:sz w:val="24"/>
                <w:szCs w:val="24"/>
              </w:rPr>
              <w:t>5</w:t>
            </w:r>
          </w:p>
        </w:tc>
        <w:tc>
          <w:tcPr>
            <w:tcW w:w="1843" w:type="dxa"/>
            <w:gridSpan w:val="2"/>
            <w:tcBorders>
              <w:top w:val="single" w:sz="4" w:space="0" w:color="000000"/>
              <w:left w:val="single" w:sz="4" w:space="0" w:color="000000"/>
              <w:bottom w:val="single" w:sz="4" w:space="0" w:color="000000"/>
            </w:tcBorders>
            <w:shd w:val="clear" w:color="auto" w:fill="auto"/>
          </w:tcPr>
          <w:p w:rsidR="00E707F9" w:rsidRPr="0094103A" w:rsidRDefault="00E707F9" w:rsidP="00E707F9">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23727,0</w:t>
            </w:r>
          </w:p>
        </w:tc>
        <w:tc>
          <w:tcPr>
            <w:tcW w:w="1559" w:type="dxa"/>
            <w:tcBorders>
              <w:top w:val="single" w:sz="4" w:space="0" w:color="000000"/>
              <w:left w:val="single" w:sz="4" w:space="0" w:color="000000"/>
              <w:bottom w:val="single" w:sz="4" w:space="0" w:color="000000"/>
            </w:tcBorders>
            <w:shd w:val="clear" w:color="auto" w:fill="auto"/>
          </w:tcPr>
          <w:p w:rsidR="00E707F9" w:rsidRPr="0094103A" w:rsidRDefault="00E707F9" w:rsidP="00E707F9">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988,6</w:t>
            </w:r>
          </w:p>
        </w:tc>
        <w:tc>
          <w:tcPr>
            <w:tcW w:w="1559" w:type="dxa"/>
            <w:tcBorders>
              <w:top w:val="single" w:sz="4" w:space="0" w:color="000000"/>
              <w:left w:val="single" w:sz="4" w:space="0" w:color="000000"/>
              <w:bottom w:val="single" w:sz="4" w:space="0" w:color="000000"/>
            </w:tcBorders>
            <w:shd w:val="clear" w:color="auto" w:fill="auto"/>
          </w:tcPr>
          <w:p w:rsidR="00E707F9" w:rsidRPr="0094103A" w:rsidRDefault="003A4FED"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3333,9</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E707F9" w:rsidRPr="0094103A" w:rsidRDefault="00E707F9"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453FE7" w:rsidRPr="00807C3D" w:rsidTr="00B17EB4">
        <w:tc>
          <w:tcPr>
            <w:tcW w:w="1757" w:type="dxa"/>
            <w:tcBorders>
              <w:top w:val="single" w:sz="4" w:space="0" w:color="000000"/>
              <w:left w:val="single" w:sz="4" w:space="0" w:color="000000"/>
              <w:bottom w:val="single" w:sz="4" w:space="0" w:color="000000"/>
            </w:tcBorders>
            <w:shd w:val="clear" w:color="auto" w:fill="auto"/>
          </w:tcPr>
          <w:p w:rsidR="00453FE7" w:rsidRPr="0094103A" w:rsidRDefault="00453FE7"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lastRenderedPageBreak/>
              <w:t>Всего по муниципальной программе</w:t>
            </w:r>
          </w:p>
        </w:tc>
        <w:tc>
          <w:tcPr>
            <w:tcW w:w="1362" w:type="dxa"/>
            <w:tcBorders>
              <w:top w:val="single" w:sz="4" w:space="0" w:color="000000"/>
              <w:left w:val="single" w:sz="4" w:space="0" w:color="000000"/>
              <w:bottom w:val="single" w:sz="4" w:space="0" w:color="000000"/>
            </w:tcBorders>
            <w:shd w:val="clear" w:color="auto" w:fill="auto"/>
          </w:tcPr>
          <w:p w:rsidR="00453FE7" w:rsidRPr="002D0CCA" w:rsidRDefault="00453FE7"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28635,5</w:t>
            </w:r>
          </w:p>
        </w:tc>
        <w:tc>
          <w:tcPr>
            <w:tcW w:w="1843" w:type="dxa"/>
            <w:gridSpan w:val="2"/>
            <w:tcBorders>
              <w:top w:val="single" w:sz="4" w:space="0" w:color="000000"/>
              <w:left w:val="single" w:sz="4" w:space="0" w:color="000000"/>
              <w:bottom w:val="single" w:sz="4" w:space="0" w:color="000000"/>
            </w:tcBorders>
            <w:shd w:val="clear" w:color="auto" w:fill="auto"/>
          </w:tcPr>
          <w:p w:rsidR="00453FE7" w:rsidRPr="00E707F9" w:rsidRDefault="00453FE7"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23727,0</w:t>
            </w:r>
          </w:p>
        </w:tc>
        <w:tc>
          <w:tcPr>
            <w:tcW w:w="1559" w:type="dxa"/>
            <w:tcBorders>
              <w:top w:val="single" w:sz="4" w:space="0" w:color="000000"/>
              <w:left w:val="single" w:sz="4" w:space="0" w:color="000000"/>
              <w:bottom w:val="single" w:sz="4" w:space="0" w:color="000000"/>
            </w:tcBorders>
            <w:shd w:val="clear" w:color="auto" w:fill="auto"/>
          </w:tcPr>
          <w:p w:rsidR="00453FE7" w:rsidRPr="00E707F9" w:rsidRDefault="00453FE7" w:rsidP="00E707F9">
            <w:pPr>
              <w:spacing w:after="0" w:line="240" w:lineRule="auto"/>
              <w:jc w:val="center"/>
              <w:rPr>
                <w:rFonts w:ascii="Times New Roman" w:eastAsia="Times New Roman" w:hAnsi="Times New Roman" w:cs="Times New Roman"/>
                <w:b/>
                <w:sz w:val="24"/>
                <w:szCs w:val="28"/>
              </w:rPr>
            </w:pPr>
            <w:r w:rsidRPr="00E707F9">
              <w:rPr>
                <w:rFonts w:ascii="Times New Roman" w:eastAsia="Times New Roman" w:hAnsi="Times New Roman" w:cs="Times New Roman"/>
                <w:b/>
                <w:sz w:val="24"/>
                <w:szCs w:val="28"/>
              </w:rPr>
              <w:t>988,6</w:t>
            </w:r>
          </w:p>
        </w:tc>
        <w:tc>
          <w:tcPr>
            <w:tcW w:w="1559" w:type="dxa"/>
            <w:tcBorders>
              <w:top w:val="single" w:sz="4" w:space="0" w:color="000000"/>
              <w:left w:val="single" w:sz="4" w:space="0" w:color="000000"/>
              <w:bottom w:val="single" w:sz="4" w:space="0" w:color="000000"/>
            </w:tcBorders>
            <w:shd w:val="clear" w:color="auto" w:fill="auto"/>
          </w:tcPr>
          <w:p w:rsidR="00453FE7" w:rsidRPr="002D0CCA" w:rsidRDefault="00453FE7"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3919,9</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53FE7" w:rsidRPr="00807C3D" w:rsidRDefault="00453FE7"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bl>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F206E2" w:rsidRPr="00F206E2" w:rsidRDefault="00F206E2" w:rsidP="00C8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8.</w:t>
      </w:r>
      <w:r w:rsidR="00807C3D" w:rsidRPr="00F206E2">
        <w:rPr>
          <w:rFonts w:ascii="Times New Roman" w:eastAsia="Times New Roman" w:hAnsi="Times New Roman" w:cs="Times New Roman"/>
          <w:b/>
          <w:sz w:val="28"/>
          <w:szCs w:val="28"/>
        </w:rPr>
        <w:t xml:space="preserve"> </w:t>
      </w:r>
      <w:r w:rsidR="00C82164" w:rsidRPr="00F206E2">
        <w:rPr>
          <w:rFonts w:ascii="Times New Roman" w:eastAsia="Times New Roman" w:hAnsi="Times New Roman" w:cs="Times New Roman"/>
          <w:b/>
          <w:sz w:val="28"/>
          <w:szCs w:val="28"/>
        </w:rPr>
        <w:t>План реализации муниципальной  программы Алексеевского сельского поселения Тихорецкого района «Формирование современной городской среды»</w:t>
      </w:r>
    </w:p>
    <w:p w:rsidR="00C82164" w:rsidRPr="00C82164" w:rsidRDefault="00C82164" w:rsidP="00C8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C82164">
        <w:rPr>
          <w:rFonts w:ascii="Times New Roman" w:eastAsia="Times New Roman" w:hAnsi="Times New Roman" w:cs="Times New Roman"/>
          <w:sz w:val="28"/>
          <w:szCs w:val="28"/>
        </w:rPr>
        <w:t xml:space="preserve"> </w:t>
      </w:r>
      <w:r w:rsidRPr="00C82164">
        <w:rPr>
          <w:rFonts w:ascii="Times New Roman" w:eastAsia="Calibri" w:hAnsi="Times New Roman" w:cs="Times New Roman"/>
          <w:sz w:val="28"/>
          <w:szCs w:val="28"/>
        </w:rPr>
        <w:t xml:space="preserve">                                      </w:t>
      </w:r>
    </w:p>
    <w:p w:rsidR="00C82164" w:rsidRPr="00C82164" w:rsidRDefault="00C82164" w:rsidP="00C82164">
      <w:pPr>
        <w:autoSpaceDE w:val="0"/>
        <w:autoSpaceDN w:val="0"/>
        <w:adjustRightInd w:val="0"/>
        <w:spacing w:after="0" w:line="240" w:lineRule="auto"/>
        <w:jc w:val="center"/>
        <w:rPr>
          <w:rFonts w:ascii="Times New Roman" w:eastAsia="Calibri" w:hAnsi="Times New Roman" w:cs="Times New Roman"/>
          <w:sz w:val="28"/>
          <w:szCs w:val="28"/>
        </w:rPr>
      </w:pPr>
      <w:r w:rsidRPr="00C82164">
        <w:rPr>
          <w:rFonts w:ascii="Times New Roman" w:eastAsia="Calibri" w:hAnsi="Times New Roman" w:cs="Times New Roman"/>
          <w:sz w:val="28"/>
          <w:szCs w:val="28"/>
        </w:rPr>
        <w:t xml:space="preserve">                                                                                                                  Таблица </w:t>
      </w:r>
      <w:r>
        <w:rPr>
          <w:rFonts w:ascii="Times New Roman" w:eastAsia="Calibri" w:hAnsi="Times New Roman" w:cs="Times New Roman"/>
          <w:sz w:val="28"/>
          <w:szCs w:val="28"/>
        </w:rPr>
        <w:t>5</w:t>
      </w:r>
    </w:p>
    <w:tbl>
      <w:tblPr>
        <w:tblStyle w:val="24"/>
        <w:tblW w:w="9879" w:type="dxa"/>
        <w:jc w:val="center"/>
        <w:tblLayout w:type="fixed"/>
        <w:tblLook w:val="04A0"/>
      </w:tblPr>
      <w:tblGrid>
        <w:gridCol w:w="1276"/>
        <w:gridCol w:w="1965"/>
        <w:gridCol w:w="2566"/>
        <w:gridCol w:w="977"/>
        <w:gridCol w:w="1134"/>
        <w:gridCol w:w="1019"/>
        <w:gridCol w:w="942"/>
      </w:tblGrid>
      <w:tr w:rsidR="00C82164" w:rsidRPr="00C82164" w:rsidTr="00C82164">
        <w:trPr>
          <w:trHeight w:val="555"/>
          <w:jc w:val="center"/>
        </w:trPr>
        <w:tc>
          <w:tcPr>
            <w:tcW w:w="1276" w:type="dxa"/>
            <w:vMerge w:val="restart"/>
          </w:tcPr>
          <w:p w:rsidR="00C82164" w:rsidRPr="00C82164" w:rsidRDefault="00C82164" w:rsidP="00C82164">
            <w:pPr>
              <w:autoSpaceDE w:val="0"/>
              <w:autoSpaceDN w:val="0"/>
              <w:adjustRightInd w:val="0"/>
              <w:jc w:val="center"/>
            </w:pPr>
            <w:r w:rsidRPr="00C82164">
              <w:t>Наименование контрольного события программы</w:t>
            </w:r>
          </w:p>
        </w:tc>
        <w:tc>
          <w:tcPr>
            <w:tcW w:w="1965" w:type="dxa"/>
            <w:vMerge w:val="restart"/>
          </w:tcPr>
          <w:p w:rsidR="00C82164" w:rsidRPr="00C82164" w:rsidRDefault="00C82164" w:rsidP="00C82164">
            <w:pPr>
              <w:autoSpaceDE w:val="0"/>
              <w:autoSpaceDN w:val="0"/>
              <w:adjustRightInd w:val="0"/>
              <w:jc w:val="center"/>
            </w:pPr>
            <w:r w:rsidRPr="00C82164">
              <w:t>статус</w:t>
            </w:r>
          </w:p>
        </w:tc>
        <w:tc>
          <w:tcPr>
            <w:tcW w:w="2566" w:type="dxa"/>
            <w:vMerge w:val="restart"/>
          </w:tcPr>
          <w:p w:rsidR="00C82164" w:rsidRPr="00C82164" w:rsidRDefault="00C82164" w:rsidP="00C82164">
            <w:pPr>
              <w:autoSpaceDE w:val="0"/>
              <w:autoSpaceDN w:val="0"/>
              <w:adjustRightInd w:val="0"/>
              <w:jc w:val="center"/>
            </w:pPr>
            <w:r w:rsidRPr="00C82164">
              <w:t>Ответственный исполнитель</w:t>
            </w:r>
          </w:p>
        </w:tc>
        <w:tc>
          <w:tcPr>
            <w:tcW w:w="4072" w:type="dxa"/>
            <w:gridSpan w:val="4"/>
          </w:tcPr>
          <w:p w:rsidR="00C82164" w:rsidRPr="00C82164" w:rsidRDefault="00C82164" w:rsidP="00C82164">
            <w:pPr>
              <w:autoSpaceDE w:val="0"/>
              <w:autoSpaceDN w:val="0"/>
              <w:adjustRightInd w:val="0"/>
              <w:jc w:val="center"/>
            </w:pPr>
            <w:r w:rsidRPr="00C82164">
              <w:t>Срок наступления контрольного события (дата)</w:t>
            </w:r>
          </w:p>
        </w:tc>
      </w:tr>
      <w:tr w:rsidR="00C82164" w:rsidRPr="00C82164" w:rsidTr="00C82164">
        <w:trPr>
          <w:trHeight w:val="303"/>
          <w:jc w:val="center"/>
        </w:trPr>
        <w:tc>
          <w:tcPr>
            <w:tcW w:w="1276" w:type="dxa"/>
            <w:vMerge/>
          </w:tcPr>
          <w:p w:rsidR="00C82164" w:rsidRPr="00C82164" w:rsidRDefault="00C82164" w:rsidP="00C82164">
            <w:pPr>
              <w:autoSpaceDE w:val="0"/>
              <w:autoSpaceDN w:val="0"/>
              <w:adjustRightInd w:val="0"/>
              <w:jc w:val="center"/>
            </w:pPr>
          </w:p>
        </w:tc>
        <w:tc>
          <w:tcPr>
            <w:tcW w:w="1965" w:type="dxa"/>
            <w:vMerge/>
          </w:tcPr>
          <w:p w:rsidR="00C82164" w:rsidRPr="00C82164" w:rsidRDefault="00C82164" w:rsidP="00C82164">
            <w:pPr>
              <w:autoSpaceDE w:val="0"/>
              <w:autoSpaceDN w:val="0"/>
              <w:adjustRightInd w:val="0"/>
              <w:jc w:val="center"/>
            </w:pPr>
          </w:p>
        </w:tc>
        <w:tc>
          <w:tcPr>
            <w:tcW w:w="2566" w:type="dxa"/>
            <w:vMerge/>
          </w:tcPr>
          <w:p w:rsidR="00C82164" w:rsidRPr="00C82164" w:rsidRDefault="00C82164" w:rsidP="00C82164">
            <w:pPr>
              <w:autoSpaceDE w:val="0"/>
              <w:autoSpaceDN w:val="0"/>
              <w:adjustRightInd w:val="0"/>
              <w:jc w:val="center"/>
            </w:pPr>
          </w:p>
        </w:tc>
        <w:tc>
          <w:tcPr>
            <w:tcW w:w="4072" w:type="dxa"/>
            <w:gridSpan w:val="4"/>
          </w:tcPr>
          <w:p w:rsidR="00C82164" w:rsidRPr="00C82164" w:rsidRDefault="00C82164" w:rsidP="00C82164">
            <w:pPr>
              <w:autoSpaceDE w:val="0"/>
              <w:autoSpaceDN w:val="0"/>
              <w:adjustRightInd w:val="0"/>
              <w:jc w:val="center"/>
            </w:pPr>
            <w:r w:rsidRPr="00C82164">
              <w:t>20</w:t>
            </w:r>
            <w:r>
              <w:t>18</w:t>
            </w:r>
            <w:r w:rsidRPr="00C82164">
              <w:t>-20</w:t>
            </w:r>
            <w:r>
              <w:t>30</w:t>
            </w:r>
            <w:r w:rsidRPr="00C82164">
              <w:t xml:space="preserve"> гг.</w:t>
            </w:r>
          </w:p>
        </w:tc>
      </w:tr>
      <w:tr w:rsidR="00C82164" w:rsidRPr="00C82164" w:rsidTr="00C82164">
        <w:trPr>
          <w:trHeight w:val="510"/>
          <w:jc w:val="center"/>
        </w:trPr>
        <w:tc>
          <w:tcPr>
            <w:tcW w:w="1276" w:type="dxa"/>
            <w:vMerge/>
          </w:tcPr>
          <w:p w:rsidR="00C82164" w:rsidRPr="00C82164" w:rsidRDefault="00C82164" w:rsidP="00C82164">
            <w:pPr>
              <w:autoSpaceDE w:val="0"/>
              <w:autoSpaceDN w:val="0"/>
              <w:adjustRightInd w:val="0"/>
              <w:jc w:val="center"/>
            </w:pPr>
          </w:p>
        </w:tc>
        <w:tc>
          <w:tcPr>
            <w:tcW w:w="1965" w:type="dxa"/>
            <w:vMerge/>
          </w:tcPr>
          <w:p w:rsidR="00C82164" w:rsidRPr="00C82164" w:rsidRDefault="00C82164" w:rsidP="00C82164">
            <w:pPr>
              <w:autoSpaceDE w:val="0"/>
              <w:autoSpaceDN w:val="0"/>
              <w:adjustRightInd w:val="0"/>
              <w:jc w:val="center"/>
            </w:pPr>
          </w:p>
        </w:tc>
        <w:tc>
          <w:tcPr>
            <w:tcW w:w="2566" w:type="dxa"/>
            <w:vMerge/>
          </w:tcPr>
          <w:p w:rsidR="00C82164" w:rsidRPr="00C82164" w:rsidRDefault="00C82164" w:rsidP="00C82164">
            <w:pPr>
              <w:autoSpaceDE w:val="0"/>
              <w:autoSpaceDN w:val="0"/>
              <w:adjustRightInd w:val="0"/>
              <w:jc w:val="center"/>
            </w:pPr>
          </w:p>
        </w:tc>
        <w:tc>
          <w:tcPr>
            <w:tcW w:w="977" w:type="dxa"/>
          </w:tcPr>
          <w:p w:rsidR="00C82164" w:rsidRPr="00C82164" w:rsidRDefault="00C82164" w:rsidP="00C82164">
            <w:pPr>
              <w:autoSpaceDE w:val="0"/>
              <w:autoSpaceDN w:val="0"/>
              <w:adjustRightInd w:val="0"/>
              <w:jc w:val="center"/>
            </w:pPr>
            <w:r w:rsidRPr="00C82164">
              <w:t>1 квартал</w:t>
            </w:r>
          </w:p>
          <w:p w:rsidR="00C82164" w:rsidRPr="00C82164" w:rsidRDefault="00C82164" w:rsidP="00C82164">
            <w:pPr>
              <w:autoSpaceDE w:val="0"/>
              <w:autoSpaceDN w:val="0"/>
              <w:adjustRightInd w:val="0"/>
              <w:jc w:val="center"/>
            </w:pPr>
          </w:p>
        </w:tc>
        <w:tc>
          <w:tcPr>
            <w:tcW w:w="1134" w:type="dxa"/>
          </w:tcPr>
          <w:p w:rsidR="00C82164" w:rsidRPr="00C82164" w:rsidRDefault="00C82164" w:rsidP="00C82164">
            <w:pPr>
              <w:autoSpaceDE w:val="0"/>
              <w:autoSpaceDN w:val="0"/>
              <w:adjustRightInd w:val="0"/>
            </w:pPr>
            <w:r w:rsidRPr="00C82164">
              <w:t xml:space="preserve">     2 квартал</w:t>
            </w:r>
          </w:p>
        </w:tc>
        <w:tc>
          <w:tcPr>
            <w:tcW w:w="1019" w:type="dxa"/>
          </w:tcPr>
          <w:p w:rsidR="00C82164" w:rsidRPr="00C82164" w:rsidRDefault="00C82164" w:rsidP="00C82164">
            <w:pPr>
              <w:autoSpaceDE w:val="0"/>
              <w:autoSpaceDN w:val="0"/>
              <w:adjustRightInd w:val="0"/>
              <w:jc w:val="center"/>
            </w:pPr>
            <w:r w:rsidRPr="00C82164">
              <w:t>3</w:t>
            </w:r>
          </w:p>
          <w:p w:rsidR="00C82164" w:rsidRPr="00C82164" w:rsidRDefault="00C82164" w:rsidP="00C82164">
            <w:pPr>
              <w:autoSpaceDE w:val="0"/>
              <w:autoSpaceDN w:val="0"/>
              <w:adjustRightInd w:val="0"/>
              <w:jc w:val="center"/>
            </w:pPr>
            <w:r w:rsidRPr="00C82164">
              <w:t>квартал</w:t>
            </w:r>
          </w:p>
          <w:p w:rsidR="00C82164" w:rsidRPr="00C82164" w:rsidRDefault="00C82164" w:rsidP="00C82164">
            <w:pPr>
              <w:autoSpaceDE w:val="0"/>
              <w:autoSpaceDN w:val="0"/>
              <w:adjustRightInd w:val="0"/>
              <w:jc w:val="center"/>
            </w:pPr>
          </w:p>
        </w:tc>
        <w:tc>
          <w:tcPr>
            <w:tcW w:w="942" w:type="dxa"/>
          </w:tcPr>
          <w:p w:rsidR="00C82164" w:rsidRPr="00C82164" w:rsidRDefault="00C82164" w:rsidP="00C82164">
            <w:r w:rsidRPr="00C82164">
              <w:t>4 квар</w:t>
            </w:r>
          </w:p>
          <w:p w:rsidR="00C82164" w:rsidRPr="00C82164" w:rsidRDefault="00C82164" w:rsidP="00C82164">
            <w:r w:rsidRPr="00C82164">
              <w:t>тал</w:t>
            </w:r>
          </w:p>
          <w:p w:rsidR="00C82164" w:rsidRPr="00C82164" w:rsidRDefault="00C82164" w:rsidP="00C82164">
            <w:pPr>
              <w:autoSpaceDE w:val="0"/>
              <w:autoSpaceDN w:val="0"/>
              <w:adjustRightInd w:val="0"/>
              <w:jc w:val="center"/>
            </w:pPr>
          </w:p>
        </w:tc>
      </w:tr>
      <w:tr w:rsidR="00C82164" w:rsidRPr="00C82164" w:rsidTr="00C82164">
        <w:trPr>
          <w:trHeight w:val="322"/>
          <w:jc w:val="center"/>
        </w:trPr>
        <w:tc>
          <w:tcPr>
            <w:tcW w:w="1276" w:type="dxa"/>
          </w:tcPr>
          <w:p w:rsidR="00C82164" w:rsidRPr="00C82164" w:rsidRDefault="00C82164" w:rsidP="00C82164">
            <w:pPr>
              <w:autoSpaceDE w:val="0"/>
              <w:autoSpaceDN w:val="0"/>
              <w:adjustRightInd w:val="0"/>
              <w:jc w:val="center"/>
            </w:pPr>
            <w:r w:rsidRPr="00C82164">
              <w:t>1</w:t>
            </w:r>
          </w:p>
        </w:tc>
        <w:tc>
          <w:tcPr>
            <w:tcW w:w="1965" w:type="dxa"/>
          </w:tcPr>
          <w:p w:rsidR="00C82164" w:rsidRPr="00C82164" w:rsidRDefault="00C82164" w:rsidP="00C82164">
            <w:pPr>
              <w:autoSpaceDE w:val="0"/>
              <w:autoSpaceDN w:val="0"/>
              <w:adjustRightInd w:val="0"/>
              <w:jc w:val="center"/>
            </w:pPr>
            <w:r w:rsidRPr="00C82164">
              <w:t>2</w:t>
            </w:r>
          </w:p>
        </w:tc>
        <w:tc>
          <w:tcPr>
            <w:tcW w:w="2566" w:type="dxa"/>
          </w:tcPr>
          <w:p w:rsidR="00C82164" w:rsidRPr="00C82164" w:rsidRDefault="00C82164" w:rsidP="00C82164">
            <w:pPr>
              <w:autoSpaceDE w:val="0"/>
              <w:autoSpaceDN w:val="0"/>
              <w:adjustRightInd w:val="0"/>
              <w:jc w:val="center"/>
            </w:pPr>
            <w:r w:rsidRPr="00C82164">
              <w:t>3</w:t>
            </w:r>
          </w:p>
        </w:tc>
        <w:tc>
          <w:tcPr>
            <w:tcW w:w="977" w:type="dxa"/>
          </w:tcPr>
          <w:p w:rsidR="00C82164" w:rsidRPr="00C82164" w:rsidRDefault="00C82164" w:rsidP="00C82164">
            <w:pPr>
              <w:autoSpaceDE w:val="0"/>
              <w:autoSpaceDN w:val="0"/>
              <w:adjustRightInd w:val="0"/>
              <w:jc w:val="center"/>
            </w:pPr>
            <w:r w:rsidRPr="00C82164">
              <w:t>4</w:t>
            </w:r>
          </w:p>
        </w:tc>
        <w:tc>
          <w:tcPr>
            <w:tcW w:w="1134" w:type="dxa"/>
          </w:tcPr>
          <w:p w:rsidR="00C82164" w:rsidRPr="00C82164" w:rsidRDefault="00C82164" w:rsidP="00C82164">
            <w:pPr>
              <w:autoSpaceDE w:val="0"/>
              <w:autoSpaceDN w:val="0"/>
              <w:adjustRightInd w:val="0"/>
              <w:jc w:val="center"/>
            </w:pPr>
            <w:r w:rsidRPr="00C82164">
              <w:t>5</w:t>
            </w:r>
          </w:p>
        </w:tc>
        <w:tc>
          <w:tcPr>
            <w:tcW w:w="1019" w:type="dxa"/>
          </w:tcPr>
          <w:p w:rsidR="00C82164" w:rsidRPr="00C82164" w:rsidRDefault="00C82164" w:rsidP="00C82164">
            <w:pPr>
              <w:autoSpaceDE w:val="0"/>
              <w:autoSpaceDN w:val="0"/>
              <w:adjustRightInd w:val="0"/>
              <w:jc w:val="center"/>
            </w:pPr>
            <w:r w:rsidRPr="00C82164">
              <w:t>6</w:t>
            </w:r>
          </w:p>
        </w:tc>
        <w:tc>
          <w:tcPr>
            <w:tcW w:w="942" w:type="dxa"/>
          </w:tcPr>
          <w:p w:rsidR="00C82164" w:rsidRPr="00C82164" w:rsidRDefault="00C82164" w:rsidP="00C82164">
            <w:pPr>
              <w:autoSpaceDE w:val="0"/>
              <w:autoSpaceDN w:val="0"/>
              <w:adjustRightInd w:val="0"/>
              <w:jc w:val="center"/>
            </w:pPr>
            <w:r w:rsidRPr="00C82164">
              <w:t>7</w:t>
            </w:r>
          </w:p>
        </w:tc>
      </w:tr>
      <w:tr w:rsidR="00C82164" w:rsidRPr="00C82164" w:rsidTr="00C82164">
        <w:trPr>
          <w:jc w:val="center"/>
        </w:trPr>
        <w:tc>
          <w:tcPr>
            <w:tcW w:w="1276" w:type="dxa"/>
          </w:tcPr>
          <w:p w:rsidR="00C82164" w:rsidRPr="00C82164" w:rsidRDefault="00C82164" w:rsidP="00C82164">
            <w:pPr>
              <w:autoSpaceDE w:val="0"/>
              <w:autoSpaceDN w:val="0"/>
              <w:adjustRightInd w:val="0"/>
              <w:jc w:val="center"/>
            </w:pPr>
            <w:r w:rsidRPr="00C82164">
              <w:t>Контрольное событие № 1</w:t>
            </w:r>
          </w:p>
        </w:tc>
        <w:tc>
          <w:tcPr>
            <w:tcW w:w="1965" w:type="dxa"/>
          </w:tcPr>
          <w:p w:rsidR="00C82164" w:rsidRPr="00C82164" w:rsidRDefault="00C82164" w:rsidP="00C82164">
            <w:pPr>
              <w:autoSpaceDE w:val="0"/>
              <w:autoSpaceDN w:val="0"/>
              <w:adjustRightInd w:val="0"/>
            </w:pPr>
          </w:p>
        </w:tc>
        <w:tc>
          <w:tcPr>
            <w:tcW w:w="2566" w:type="dxa"/>
          </w:tcPr>
          <w:p w:rsidR="00C82164" w:rsidRPr="00C82164" w:rsidRDefault="00C82164" w:rsidP="00C82164">
            <w:pPr>
              <w:autoSpaceDE w:val="0"/>
              <w:autoSpaceDN w:val="0"/>
              <w:adjustRightInd w:val="0"/>
            </w:pPr>
            <w:r w:rsidRPr="00C82164">
              <w:t>Администрация 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28"/>
          <w:jc w:val="center"/>
        </w:trPr>
        <w:tc>
          <w:tcPr>
            <w:tcW w:w="1276" w:type="dxa"/>
          </w:tcPr>
          <w:p w:rsidR="00C82164" w:rsidRPr="00C82164" w:rsidRDefault="00C82164" w:rsidP="00C82164">
            <w:pPr>
              <w:autoSpaceDE w:val="0"/>
              <w:autoSpaceDN w:val="0"/>
              <w:adjustRightInd w:val="0"/>
              <w:jc w:val="center"/>
            </w:pPr>
            <w:r w:rsidRPr="00C82164">
              <w:t>Контрольное событие № 2</w:t>
            </w:r>
          </w:p>
        </w:tc>
        <w:tc>
          <w:tcPr>
            <w:tcW w:w="1965" w:type="dxa"/>
          </w:tcPr>
          <w:p w:rsidR="00C82164" w:rsidRPr="00C82164" w:rsidRDefault="00C82164" w:rsidP="00C82164">
            <w:pPr>
              <w:jc w:val="both"/>
            </w:pPr>
          </w:p>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5"/>
          <w:jc w:val="center"/>
        </w:trPr>
        <w:tc>
          <w:tcPr>
            <w:tcW w:w="1276" w:type="dxa"/>
          </w:tcPr>
          <w:p w:rsidR="00C82164" w:rsidRPr="00C82164" w:rsidRDefault="00C82164" w:rsidP="00C82164">
            <w:pPr>
              <w:autoSpaceDE w:val="0"/>
              <w:autoSpaceDN w:val="0"/>
              <w:adjustRightInd w:val="0"/>
              <w:jc w:val="center"/>
            </w:pPr>
            <w:r w:rsidRPr="00C82164">
              <w:t>Контрольное событие № 3</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70"/>
          <w:jc w:val="center"/>
        </w:trPr>
        <w:tc>
          <w:tcPr>
            <w:tcW w:w="1276" w:type="dxa"/>
          </w:tcPr>
          <w:p w:rsidR="00C82164" w:rsidRPr="00C82164" w:rsidRDefault="00C82164" w:rsidP="00C82164">
            <w:pPr>
              <w:autoSpaceDE w:val="0"/>
              <w:autoSpaceDN w:val="0"/>
              <w:adjustRightInd w:val="0"/>
              <w:jc w:val="center"/>
            </w:pPr>
            <w:r w:rsidRPr="00C82164">
              <w:t>Контрольное событие № 4</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4"/>
          <w:jc w:val="center"/>
        </w:trPr>
        <w:tc>
          <w:tcPr>
            <w:tcW w:w="1276" w:type="dxa"/>
          </w:tcPr>
          <w:p w:rsidR="00C82164" w:rsidRPr="00C82164" w:rsidRDefault="00C82164" w:rsidP="00C82164">
            <w:pPr>
              <w:autoSpaceDE w:val="0"/>
              <w:autoSpaceDN w:val="0"/>
              <w:adjustRightInd w:val="0"/>
              <w:jc w:val="center"/>
            </w:pPr>
            <w:r w:rsidRPr="00C82164">
              <w:t>Контрольное событие № 5</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4"/>
          <w:jc w:val="center"/>
        </w:trPr>
        <w:tc>
          <w:tcPr>
            <w:tcW w:w="1276" w:type="dxa"/>
          </w:tcPr>
          <w:p w:rsidR="00C82164" w:rsidRPr="00C82164" w:rsidRDefault="00C82164" w:rsidP="00C82164">
            <w:pPr>
              <w:autoSpaceDE w:val="0"/>
              <w:autoSpaceDN w:val="0"/>
              <w:adjustRightInd w:val="0"/>
              <w:jc w:val="center"/>
            </w:pPr>
            <w:r w:rsidRPr="00C82164">
              <w:t>Контрольное событие №6</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bl>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F206E2" w:rsidRDefault="00F206E2"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r w:rsidR="00807C3D" w:rsidRPr="00F206E2">
        <w:rPr>
          <w:rFonts w:ascii="Times New Roman" w:eastAsia="Times New Roman" w:hAnsi="Times New Roman" w:cs="Times New Roman"/>
          <w:b/>
          <w:sz w:val="28"/>
          <w:szCs w:val="28"/>
        </w:rPr>
        <w:t>. Меры  регулирования и управления рисками</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с целью минимизации их влияния на достижение целей</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муниципальной 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Меры муниципального регулирования в сфере реализации муниципальной программы не предусмотрены.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F206E2" w:rsidRDefault="00F206E2"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807C3D" w:rsidRPr="00F206E2">
        <w:rPr>
          <w:rFonts w:ascii="Times New Roman" w:eastAsia="Times New Roman" w:hAnsi="Times New Roman" w:cs="Times New Roman"/>
          <w:b/>
          <w:sz w:val="28"/>
          <w:szCs w:val="28"/>
        </w:rPr>
        <w:t>. Меры правового регулирования в сфере реализации</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lastRenderedPageBreak/>
        <w:t>муниципальной 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Меры правового регулирования в сфере реализации муниципальной программы не предусмотрены.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807C3D" w:rsidRPr="00F206E2" w:rsidRDefault="005D0BA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1</w:t>
      </w:r>
      <w:r w:rsidR="00807C3D" w:rsidRPr="00F206E2">
        <w:rPr>
          <w:rFonts w:ascii="Times New Roman" w:eastAsia="Times New Roman" w:hAnsi="Times New Roman" w:cs="Times New Roman"/>
          <w:b/>
          <w:sz w:val="28"/>
          <w:szCs w:val="28"/>
        </w:rPr>
        <w:t>. Методика оценки эффективности реализации</w:t>
      </w:r>
    </w:p>
    <w:p w:rsidR="00807C3D" w:rsidRPr="00F206E2" w:rsidRDefault="00C82164"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807C3D">
        <w:rPr>
          <w:rFonts w:ascii="Times New Roman" w:eastAsia="Times New Roman" w:hAnsi="Times New Roman" w:cs="Times New Roman"/>
          <w:sz w:val="28"/>
          <w:szCs w:val="28"/>
          <w:shd w:val="clear" w:color="auto" w:fill="FFFFFF"/>
        </w:rPr>
        <w:t xml:space="preserve">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w:t>
      </w:r>
      <w:r w:rsidR="000952A9" w:rsidRPr="000952A9">
        <w:rPr>
          <w:rFonts w:ascii="Times New Roman" w:eastAsia="Times New Roman" w:hAnsi="Times New Roman" w:cs="Times New Roman"/>
          <w:sz w:val="28"/>
          <w:szCs w:val="28"/>
          <w:shd w:val="clear" w:color="auto" w:fill="FFFFFF"/>
        </w:rPr>
        <w:t>Алексеевского</w:t>
      </w:r>
      <w:r w:rsidRPr="000952A9">
        <w:rPr>
          <w:rFonts w:ascii="Times New Roman" w:eastAsia="Times New Roman" w:hAnsi="Times New Roman" w:cs="Times New Roman"/>
          <w:sz w:val="28"/>
          <w:szCs w:val="28"/>
          <w:shd w:val="clear" w:color="auto" w:fill="FFFFFF"/>
        </w:rPr>
        <w:t xml:space="preserve"> сельского поселения Тихорецкого района </w:t>
      </w:r>
      <w:r w:rsidR="000952A9" w:rsidRPr="000952A9">
        <w:rPr>
          <w:rFonts w:ascii="Times New Roman" w:eastAsia="Times New Roman" w:hAnsi="Times New Roman" w:cs="Times New Roman"/>
          <w:sz w:val="28"/>
          <w:szCs w:val="28"/>
          <w:shd w:val="clear" w:color="auto" w:fill="FFFFFF"/>
        </w:rPr>
        <w:t>от 10</w:t>
      </w:r>
      <w:r w:rsidRPr="000952A9">
        <w:rPr>
          <w:rFonts w:ascii="Times New Roman" w:eastAsia="Times New Roman" w:hAnsi="Times New Roman" w:cs="Times New Roman"/>
          <w:sz w:val="28"/>
          <w:szCs w:val="28"/>
          <w:shd w:val="clear" w:color="auto" w:fill="FFFFFF"/>
        </w:rPr>
        <w:t xml:space="preserve"> сентября 2014</w:t>
      </w:r>
      <w:r w:rsidR="000952A9" w:rsidRPr="000952A9">
        <w:rPr>
          <w:rFonts w:ascii="Times New Roman" w:eastAsia="Times New Roman" w:hAnsi="Times New Roman" w:cs="Times New Roman"/>
          <w:sz w:val="28"/>
          <w:szCs w:val="28"/>
          <w:shd w:val="clear" w:color="auto" w:fill="FFFFFF"/>
        </w:rPr>
        <w:t xml:space="preserve"> </w:t>
      </w:r>
      <w:r w:rsidRPr="000952A9">
        <w:rPr>
          <w:rFonts w:ascii="Times New Roman" w:eastAsia="Times New Roman" w:hAnsi="Times New Roman" w:cs="Times New Roman"/>
          <w:sz w:val="28"/>
          <w:szCs w:val="28"/>
          <w:shd w:val="clear" w:color="auto" w:fill="FFFFFF"/>
        </w:rPr>
        <w:t xml:space="preserve">года № </w:t>
      </w:r>
      <w:r w:rsidR="000952A9" w:rsidRPr="000952A9">
        <w:rPr>
          <w:rFonts w:ascii="Times New Roman" w:eastAsia="Times New Roman" w:hAnsi="Times New Roman" w:cs="Times New Roman"/>
          <w:sz w:val="28"/>
          <w:szCs w:val="28"/>
          <w:shd w:val="clear" w:color="auto" w:fill="FFFFFF"/>
        </w:rPr>
        <w:t>236</w:t>
      </w:r>
      <w:r w:rsidRPr="000952A9">
        <w:rPr>
          <w:rFonts w:ascii="Times New Roman" w:eastAsia="Times New Roman" w:hAnsi="Times New Roman" w:cs="Times New Roman"/>
          <w:sz w:val="28"/>
          <w:szCs w:val="28"/>
          <w:shd w:val="clear" w:color="auto" w:fill="FFFFFF"/>
        </w:rPr>
        <w:t xml:space="preserve"> «Об утверждении Порядка принятия решения разработке, формирования, реализации и оценке эффективности реализации муниципальных программ </w:t>
      </w:r>
      <w:r w:rsidR="000952A9" w:rsidRPr="000952A9">
        <w:rPr>
          <w:rFonts w:ascii="Times New Roman" w:eastAsia="Times New Roman" w:hAnsi="Times New Roman" w:cs="Times New Roman"/>
          <w:sz w:val="28"/>
          <w:szCs w:val="28"/>
          <w:shd w:val="clear" w:color="auto" w:fill="FFFFFF"/>
        </w:rPr>
        <w:t>Алексеевского</w:t>
      </w:r>
      <w:r w:rsidRPr="000952A9">
        <w:rPr>
          <w:rFonts w:ascii="Times New Roman" w:eastAsia="Times New Roman" w:hAnsi="Times New Roman" w:cs="Times New Roman"/>
          <w:sz w:val="28"/>
          <w:szCs w:val="28"/>
          <w:shd w:val="clear" w:color="auto" w:fill="FFFFFF"/>
        </w:rPr>
        <w:t xml:space="preserve"> сельского поселения Тихорецкого района».</w:t>
      </w:r>
    </w:p>
    <w:p w:rsidR="00807C3D" w:rsidRPr="00807C3D" w:rsidRDefault="00807C3D" w:rsidP="00807C3D">
      <w:pPr>
        <w:spacing w:after="0" w:line="240" w:lineRule="auto"/>
        <w:jc w:val="both"/>
        <w:rPr>
          <w:rFonts w:ascii="Times New Roman" w:eastAsia="Times New Roman" w:hAnsi="Times New Roman" w:cs="Times New Roman"/>
          <w:sz w:val="28"/>
          <w:szCs w:val="28"/>
          <w:shd w:val="clear" w:color="auto" w:fill="FFFFFF"/>
        </w:rPr>
      </w:pPr>
    </w:p>
    <w:p w:rsidR="00807C3D" w:rsidRPr="00F206E2" w:rsidRDefault="00420099" w:rsidP="00807C3D">
      <w:pPr>
        <w:spacing w:after="0" w:line="240" w:lineRule="auto"/>
        <w:jc w:val="center"/>
        <w:rPr>
          <w:rFonts w:ascii="Times New Roman" w:eastAsia="Times New Roman" w:hAnsi="Times New Roman" w:cs="Times New Roman"/>
          <w:b/>
          <w:sz w:val="28"/>
          <w:szCs w:val="28"/>
          <w:shd w:val="clear" w:color="auto" w:fill="FFFFFF"/>
        </w:rPr>
      </w:pPr>
      <w:r w:rsidRPr="00F206E2">
        <w:rPr>
          <w:rFonts w:ascii="Times New Roman" w:eastAsia="Times New Roman" w:hAnsi="Times New Roman" w:cs="Times New Roman"/>
          <w:b/>
          <w:bCs/>
          <w:sz w:val="28"/>
          <w:szCs w:val="28"/>
        </w:rPr>
        <w:t>1</w:t>
      </w:r>
      <w:r w:rsidR="00F206E2">
        <w:rPr>
          <w:rFonts w:ascii="Times New Roman" w:eastAsia="Times New Roman" w:hAnsi="Times New Roman" w:cs="Times New Roman"/>
          <w:b/>
          <w:bCs/>
          <w:sz w:val="28"/>
          <w:szCs w:val="28"/>
        </w:rPr>
        <w:t>2</w:t>
      </w:r>
      <w:r w:rsidR="00807C3D" w:rsidRPr="00F206E2">
        <w:rPr>
          <w:rFonts w:ascii="Times New Roman" w:eastAsia="Times New Roman" w:hAnsi="Times New Roman" w:cs="Times New Roman"/>
          <w:b/>
          <w:bCs/>
          <w:sz w:val="28"/>
          <w:szCs w:val="28"/>
        </w:rPr>
        <w:t>.М</w:t>
      </w:r>
      <w:r w:rsidR="00807C3D" w:rsidRPr="00F206E2">
        <w:rPr>
          <w:rFonts w:ascii="Times New Roman" w:eastAsia="Times New Roman" w:hAnsi="Times New Roman" w:cs="Times New Roman"/>
          <w:b/>
          <w:sz w:val="28"/>
          <w:szCs w:val="28"/>
          <w:shd w:val="clear" w:color="auto" w:fill="FFFFFF"/>
        </w:rPr>
        <w:t xml:space="preserve">еханизм реализации </w:t>
      </w:r>
      <w:r w:rsidR="008B0775" w:rsidRPr="00F206E2">
        <w:rPr>
          <w:rFonts w:ascii="Times New Roman" w:eastAsia="Times New Roman" w:hAnsi="Times New Roman" w:cs="Times New Roman"/>
          <w:b/>
          <w:sz w:val="28"/>
          <w:szCs w:val="28"/>
          <w:shd w:val="clear" w:color="auto" w:fill="FFFFFF"/>
        </w:rPr>
        <w:t>Программы</w:t>
      </w:r>
      <w:r w:rsidR="00807C3D" w:rsidRPr="00F206E2">
        <w:rPr>
          <w:rFonts w:ascii="Times New Roman" w:eastAsia="Times New Roman" w:hAnsi="Times New Roman" w:cs="Times New Roman"/>
          <w:b/>
          <w:sz w:val="28"/>
          <w:szCs w:val="28"/>
          <w:shd w:val="clear" w:color="auto" w:fill="FFFFFF"/>
        </w:rPr>
        <w:t xml:space="preserve"> и контроль за ее выполнением</w:t>
      </w:r>
    </w:p>
    <w:p w:rsidR="00420099" w:rsidRPr="00807C3D" w:rsidRDefault="00420099" w:rsidP="00807C3D">
      <w:pPr>
        <w:spacing w:after="0" w:line="240" w:lineRule="auto"/>
        <w:jc w:val="center"/>
        <w:rPr>
          <w:rFonts w:ascii="Times New Roman" w:eastAsia="Times New Roman" w:hAnsi="Times New Roman" w:cs="Times New Roman"/>
          <w:sz w:val="28"/>
          <w:szCs w:val="28"/>
          <w:shd w:val="clear" w:color="auto" w:fill="FFFFFF"/>
        </w:rPr>
      </w:pPr>
    </w:p>
    <w:p w:rsidR="00807C3D" w:rsidRPr="00807C3D" w:rsidRDefault="00807C3D" w:rsidP="00807C3D">
      <w:pPr>
        <w:spacing w:after="0" w:line="240" w:lineRule="auto"/>
        <w:ind w:firstLine="70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Текущее управление муниципальной программой осуществляет ее координатор, который:</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обеспечивает разработку муниципальной программы, ее согласование с участниками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формирует структуру муниципальной программы и перечень участников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организует реализацию муниципальной программы, координацию деятельности участников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принимает решение о необходимости внесения в установленном порядке изменений в муниципальную программу;</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несет ответственность за достижение целевых показателей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осуществляет подготовку предложений по объемам и источникам финансирования реализации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разрабатывает формы отчетности, необходимые для осуществления контроля за выполнением муниципальной программы, устанавливает сроки их предоставления;</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проводит мониторинг реализации муниципальной программы и анализ отчетности, представляемой участниками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ежегодно проводит оценку эффективности реализации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готовит ежегодный доклад о ходе реализации муниципальной программы и оценке эффективности ее реализации;</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организует информационную и разъяснительную работу, направленную на освещение целей и задач муниципальной программы  на официальном сайте;</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размещает информацию о ходе реализации и достигнутых результатах муниципальной программы на официальном сайте;</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осуществляет иные полномочия, установленные муниципальной программой.</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Координатор муниципальной программы ежеквартально, до 20-го числа месяца, следующего за отчетным кварталом, представляет в Совет заполненные отчетные формы мониторинга реализации муниципальной программы.</w:t>
      </w:r>
    </w:p>
    <w:p w:rsid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Координатор муниципальной программы ежегодно, до 15 февраля года, следующего за отчетным годом, направляет в Совет доклад о ходе реализации муниципальной программы на бум</w:t>
      </w:r>
      <w:r w:rsidR="00C31E7F">
        <w:rPr>
          <w:rFonts w:ascii="Times New Roman" w:eastAsia="Times New Roman" w:hAnsi="Times New Roman" w:cs="Times New Roman"/>
          <w:sz w:val="28"/>
          <w:szCs w:val="28"/>
        </w:rPr>
        <w:t>ажных и эл</w:t>
      </w:r>
      <w:r w:rsidR="00420099">
        <w:rPr>
          <w:rFonts w:ascii="Times New Roman" w:eastAsia="Times New Roman" w:hAnsi="Times New Roman" w:cs="Times New Roman"/>
          <w:sz w:val="28"/>
          <w:szCs w:val="28"/>
        </w:rPr>
        <w:t>ектронных носителях.</w:t>
      </w:r>
    </w:p>
    <w:p w:rsidR="00420099" w:rsidRDefault="00420099" w:rsidP="00807C3D">
      <w:pPr>
        <w:spacing w:after="0" w:line="240" w:lineRule="auto"/>
        <w:ind w:firstLine="851"/>
        <w:jc w:val="both"/>
        <w:rPr>
          <w:rFonts w:ascii="Times New Roman" w:eastAsia="Times New Roman" w:hAnsi="Times New Roman" w:cs="Times New Roman"/>
          <w:sz w:val="28"/>
          <w:szCs w:val="28"/>
        </w:rPr>
      </w:pPr>
    </w:p>
    <w:p w:rsidR="00420099" w:rsidRPr="00F206E2" w:rsidRDefault="00420099" w:rsidP="00420099">
      <w:pPr>
        <w:spacing w:after="0" w:line="240" w:lineRule="auto"/>
        <w:ind w:firstLine="851"/>
        <w:jc w:val="both"/>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3</w:t>
      </w:r>
      <w:r w:rsidRPr="00F206E2">
        <w:rPr>
          <w:rFonts w:ascii="Times New Roman" w:eastAsia="Times New Roman" w:hAnsi="Times New Roman" w:cs="Times New Roman"/>
          <w:b/>
          <w:sz w:val="28"/>
          <w:szCs w:val="28"/>
        </w:rPr>
        <w:t>.</w:t>
      </w:r>
      <w:r w:rsidRPr="00F206E2">
        <w:rPr>
          <w:b/>
        </w:rPr>
        <w:t xml:space="preserve"> </w:t>
      </w:r>
      <w:r w:rsidRPr="00F206E2">
        <w:rPr>
          <w:rFonts w:ascii="Times New Roman" w:eastAsia="Times New Roman" w:hAnsi="Times New Roman" w:cs="Times New Roman"/>
          <w:b/>
          <w:sz w:val="28"/>
          <w:szCs w:val="28"/>
        </w:rPr>
        <w:t>Ожидаемые и конечные результаты реализации Программы</w:t>
      </w:r>
    </w:p>
    <w:p w:rsidR="00420099" w:rsidRPr="00420099" w:rsidRDefault="00420099" w:rsidP="00420099">
      <w:pPr>
        <w:spacing w:after="0" w:line="240" w:lineRule="auto"/>
        <w:ind w:firstLine="851"/>
        <w:jc w:val="both"/>
        <w:rPr>
          <w:rFonts w:ascii="Times New Roman" w:eastAsia="Times New Roman" w:hAnsi="Times New Roman" w:cs="Times New Roman"/>
          <w:sz w:val="28"/>
          <w:szCs w:val="28"/>
        </w:rPr>
      </w:pP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Реализация программы позволит к концу 20</w:t>
      </w:r>
      <w:r w:rsidR="005D0BAD">
        <w:rPr>
          <w:rFonts w:ascii="Times New Roman" w:eastAsia="Times New Roman" w:hAnsi="Times New Roman" w:cs="Times New Roman"/>
          <w:sz w:val="28"/>
          <w:szCs w:val="28"/>
        </w:rPr>
        <w:t>30</w:t>
      </w:r>
      <w:r w:rsidRPr="00420099">
        <w:rPr>
          <w:rFonts w:ascii="Times New Roman" w:eastAsia="Times New Roman" w:hAnsi="Times New Roman" w:cs="Times New Roman"/>
          <w:sz w:val="28"/>
          <w:szCs w:val="28"/>
        </w:rPr>
        <w:t xml:space="preserve"> года:</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420099">
        <w:rPr>
          <w:rFonts w:ascii="Times New Roman" w:eastAsia="Times New Roman" w:hAnsi="Times New Roman" w:cs="Times New Roman"/>
          <w:sz w:val="28"/>
          <w:szCs w:val="28"/>
        </w:rPr>
        <w:t xml:space="preserve">улучшить содержание объектов благоустройства, зеленых насаждений и, в целом, внешнего облика </w:t>
      </w:r>
      <w:r>
        <w:rPr>
          <w:rFonts w:ascii="Times New Roman" w:eastAsia="Times New Roman" w:hAnsi="Times New Roman" w:cs="Times New Roman"/>
          <w:sz w:val="28"/>
          <w:szCs w:val="28"/>
        </w:rPr>
        <w:t>Алексеевского сельского поселения Тихорецкого района</w:t>
      </w:r>
      <w:r w:rsidRPr="00420099">
        <w:rPr>
          <w:rFonts w:ascii="Times New Roman" w:eastAsia="Times New Roman" w:hAnsi="Times New Roman" w:cs="Times New Roman"/>
          <w:sz w:val="28"/>
          <w:szCs w:val="28"/>
        </w:rPr>
        <w:t>;</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-улучшить состояние дворовых территорий многоквартирных домов.</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К окончанию срока реализации программы предполагается достижение следующих результатов и эффектов:</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уровня благоустройства и совершенствование внешнего облика территории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уровня комплексного благоустройства для повышения качества жизни граждан </w:t>
      </w:r>
      <w:r>
        <w:rPr>
          <w:rFonts w:ascii="Times New Roman" w:eastAsia="Times New Roman" w:hAnsi="Times New Roman" w:cs="Times New Roman"/>
          <w:sz w:val="28"/>
          <w:szCs w:val="28"/>
        </w:rPr>
        <w:t>н</w:t>
      </w:r>
      <w:r w:rsidR="00420099" w:rsidRPr="00420099">
        <w:rPr>
          <w:rFonts w:ascii="Times New Roman" w:eastAsia="Times New Roman" w:hAnsi="Times New Roman" w:cs="Times New Roman"/>
          <w:sz w:val="28"/>
          <w:szCs w:val="28"/>
        </w:rPr>
        <w:t xml:space="preserve">а территории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эстетического качества среды территории </w:t>
      </w:r>
      <w:r>
        <w:rPr>
          <w:rFonts w:ascii="Times New Roman" w:eastAsia="Times New Roman" w:hAnsi="Times New Roman" w:cs="Times New Roman"/>
          <w:sz w:val="28"/>
          <w:szCs w:val="28"/>
        </w:rPr>
        <w:t>и</w:t>
      </w:r>
      <w:r w:rsidR="00420099" w:rsidRPr="00420099">
        <w:rPr>
          <w:rFonts w:ascii="Times New Roman" w:eastAsia="Times New Roman" w:hAnsi="Times New Roman" w:cs="Times New Roman"/>
          <w:sz w:val="28"/>
          <w:szCs w:val="28"/>
        </w:rPr>
        <w:t xml:space="preserve"> формирование современного облика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 сочетание в себе элементы новизны и привлекательности;</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создание благоприятных и комфортных условий проживания и отдыха населения.</w:t>
      </w:r>
    </w:p>
    <w:p w:rsidR="00384029" w:rsidRDefault="00420099" w:rsidP="00384029">
      <w:pPr>
        <w:spacing w:after="0" w:line="240" w:lineRule="auto"/>
        <w:ind w:firstLine="851"/>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 xml:space="preserve">Комплексный подход к реализации мероприятий по благоустройству позволит создать гармоничную архитектурно-ландшафтную, современную, комфортную городскую среду для проживания граждан и пребывания гостей, предотвратит угрозы жизни и безопасности, окажет положительный эффект на санитарно-эпидемиологическую обстановку и эстетический вид </w:t>
      </w:r>
      <w:r w:rsidR="00384029" w:rsidRPr="00384029">
        <w:rPr>
          <w:rFonts w:ascii="Times New Roman" w:eastAsia="Times New Roman" w:hAnsi="Times New Roman" w:cs="Times New Roman"/>
          <w:sz w:val="28"/>
          <w:szCs w:val="28"/>
        </w:rPr>
        <w:t>Алексеевского сельского поселения Тихорецкого района</w:t>
      </w:r>
      <w:r w:rsidRPr="00420099">
        <w:rPr>
          <w:rFonts w:ascii="Times New Roman" w:eastAsia="Times New Roman" w:hAnsi="Times New Roman" w:cs="Times New Roman"/>
          <w:sz w:val="28"/>
          <w:szCs w:val="28"/>
        </w:rPr>
        <w:t>.</w:t>
      </w:r>
    </w:p>
    <w:p w:rsidR="008B0775" w:rsidRDefault="008B0775" w:rsidP="00384029">
      <w:pPr>
        <w:spacing w:after="0" w:line="240" w:lineRule="auto"/>
        <w:ind w:firstLine="851"/>
        <w:jc w:val="both"/>
        <w:rPr>
          <w:rFonts w:ascii="Times New Roman" w:eastAsia="Times New Roman" w:hAnsi="Times New Roman" w:cs="Times New Roman"/>
          <w:sz w:val="28"/>
          <w:szCs w:val="28"/>
        </w:rPr>
      </w:pPr>
    </w:p>
    <w:p w:rsidR="008B0775" w:rsidRPr="008B0775" w:rsidRDefault="008B0775" w:rsidP="008B0775">
      <w:pPr>
        <w:spacing w:after="0" w:line="240" w:lineRule="auto"/>
        <w:jc w:val="center"/>
        <w:rPr>
          <w:rFonts w:ascii="Times New Roman" w:eastAsia="Times New Roman" w:hAnsi="Times New Roman" w:cs="Times New Roman"/>
          <w:b/>
          <w:sz w:val="28"/>
          <w:szCs w:val="28"/>
        </w:rPr>
      </w:pPr>
      <w:r w:rsidRPr="008B0775">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3</w:t>
      </w:r>
      <w:r w:rsidRPr="008B0775">
        <w:rPr>
          <w:rFonts w:ascii="Times New Roman" w:eastAsia="Times New Roman" w:hAnsi="Times New Roman" w:cs="Times New Roman"/>
          <w:b/>
          <w:sz w:val="28"/>
          <w:szCs w:val="28"/>
        </w:rPr>
        <w:t xml:space="preserve">. Синхронизация выполнения работ в рамках </w:t>
      </w:r>
      <w:r>
        <w:rPr>
          <w:rFonts w:ascii="Times New Roman" w:eastAsia="Times New Roman" w:hAnsi="Times New Roman" w:cs="Times New Roman"/>
          <w:b/>
          <w:sz w:val="28"/>
          <w:szCs w:val="28"/>
        </w:rPr>
        <w:t xml:space="preserve">Программы                                    </w:t>
      </w:r>
      <w:r w:rsidRPr="008B0775">
        <w:rPr>
          <w:rFonts w:ascii="Times New Roman" w:eastAsia="Times New Roman" w:hAnsi="Times New Roman" w:cs="Times New Roman"/>
          <w:b/>
          <w:sz w:val="28"/>
          <w:szCs w:val="28"/>
        </w:rPr>
        <w:t xml:space="preserve"> с федеральными, региональными </w:t>
      </w:r>
      <w:r>
        <w:rPr>
          <w:rFonts w:ascii="Times New Roman" w:eastAsia="Times New Roman" w:hAnsi="Times New Roman" w:cs="Times New Roman"/>
          <w:b/>
          <w:sz w:val="28"/>
          <w:szCs w:val="28"/>
        </w:rPr>
        <w:t xml:space="preserve"> </w:t>
      </w:r>
      <w:r w:rsidRPr="008B0775">
        <w:rPr>
          <w:rFonts w:ascii="Times New Roman" w:eastAsia="Times New Roman" w:hAnsi="Times New Roman" w:cs="Times New Roman"/>
          <w:b/>
          <w:sz w:val="28"/>
          <w:szCs w:val="28"/>
        </w:rPr>
        <w:t>и муниципальными программами</w:t>
      </w:r>
    </w:p>
    <w:p w:rsidR="00807C3D" w:rsidRDefault="00807C3D" w:rsidP="008B0775">
      <w:pPr>
        <w:suppressAutoHyphens/>
        <w:spacing w:after="0" w:line="240" w:lineRule="auto"/>
        <w:jc w:val="center"/>
        <w:rPr>
          <w:rFonts w:ascii="Times New Roman" w:eastAsia="Times New Roman" w:hAnsi="Times New Roman" w:cs="Times New Roman"/>
          <w:sz w:val="28"/>
          <w:szCs w:val="28"/>
        </w:rPr>
      </w:pP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lastRenderedPageBreak/>
        <w:t>Синхронизация выполнения работ в рамках муниципальной программы со следующими программами и приоритетными проектами:</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р</w:t>
      </w:r>
      <w:r w:rsidRPr="008B0775">
        <w:rPr>
          <w:rFonts w:ascii="Times New Roman" w:eastAsia="Times New Roman" w:hAnsi="Times New Roman" w:cs="Times New Roman"/>
          <w:sz w:val="28"/>
          <w:szCs w:val="28"/>
        </w:rPr>
        <w:t>егиональный проект «Культурная среда», входящий в Национальный проект «Культура»</w:t>
      </w:r>
      <w:r>
        <w:rPr>
          <w:rFonts w:ascii="Times New Roman" w:eastAsia="Times New Roman" w:hAnsi="Times New Roman" w:cs="Times New Roman"/>
          <w:sz w:val="28"/>
          <w:szCs w:val="28"/>
        </w:rPr>
        <w:t>;</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2. региональная программа «Капитальный ремонт общего имущества многоквартирных домов»;</w:t>
      </w:r>
    </w:p>
    <w:p w:rsid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3. государственная программа Краснодарского края «Развитие сети автомобил</w:t>
      </w:r>
      <w:r>
        <w:rPr>
          <w:rFonts w:ascii="Times New Roman" w:eastAsia="Times New Roman" w:hAnsi="Times New Roman" w:cs="Times New Roman"/>
          <w:sz w:val="28"/>
          <w:szCs w:val="28"/>
        </w:rPr>
        <w:t>ьных дорог Краснодарского края»;</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8B0775">
        <w:rPr>
          <w:rFonts w:ascii="Times New Roman" w:eastAsia="Times New Roman" w:hAnsi="Times New Roman" w:cs="Times New Roman"/>
          <w:sz w:val="28"/>
          <w:szCs w:val="28"/>
        </w:rPr>
        <w:t>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(подпрограмма «Комплексное</w:t>
      </w:r>
      <w:r>
        <w:rPr>
          <w:rFonts w:ascii="Times New Roman" w:eastAsia="Times New Roman" w:hAnsi="Times New Roman" w:cs="Times New Roman"/>
          <w:sz w:val="28"/>
          <w:szCs w:val="28"/>
        </w:rPr>
        <w:t xml:space="preserve"> развитие сельских территорий»).</w:t>
      </w:r>
    </w:p>
    <w:p w:rsidR="008B0775" w:rsidRPr="00807C3D" w:rsidRDefault="008B0775" w:rsidP="008B0775">
      <w:pPr>
        <w:suppressAutoHyphens/>
        <w:spacing w:after="0" w:line="240" w:lineRule="auto"/>
        <w:rPr>
          <w:rFonts w:ascii="Times New Roman" w:eastAsia="Times New Roman" w:hAnsi="Times New Roman" w:cs="Times New Roman"/>
          <w:sz w:val="28"/>
          <w:szCs w:val="28"/>
        </w:rPr>
      </w:pPr>
    </w:p>
    <w:p w:rsidR="00E07A52" w:rsidRDefault="00E07A52" w:rsidP="003A161C">
      <w:pPr>
        <w:spacing w:after="0" w:line="240" w:lineRule="auto"/>
        <w:rPr>
          <w:rFonts w:ascii="Times New Roman" w:eastAsia="Times New Roman" w:hAnsi="Times New Roman" w:cs="Times New Roman"/>
          <w:sz w:val="28"/>
          <w:szCs w:val="28"/>
        </w:rPr>
      </w:pPr>
    </w:p>
    <w:p w:rsidR="00B55875"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w:t>
      </w:r>
    </w:p>
    <w:p w:rsidR="00102DB2"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Алексеевского сельского поселения </w:t>
      </w:r>
    </w:p>
    <w:p w:rsidR="00102DB2"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Тихорецкого района                                                                             </w:t>
      </w:r>
      <w:r w:rsidR="00DF21D5">
        <w:rPr>
          <w:rFonts w:ascii="Times New Roman" w:eastAsia="Times New Roman" w:hAnsi="Times New Roman" w:cs="Times New Roman"/>
          <w:sz w:val="28"/>
          <w:szCs w:val="28"/>
        </w:rPr>
        <w:t>Н.М. Кочубей</w:t>
      </w:r>
    </w:p>
    <w:sectPr w:rsidR="00102DB2" w:rsidSect="003A161C">
      <w:headerReference w:type="first" r:id="rId14"/>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1CC" w:rsidRDefault="00A131CC" w:rsidP="00DA1673">
      <w:pPr>
        <w:spacing w:after="0" w:line="240" w:lineRule="auto"/>
      </w:pPr>
      <w:r>
        <w:separator/>
      </w:r>
    </w:p>
  </w:endnote>
  <w:endnote w:type="continuationSeparator" w:id="0">
    <w:p w:rsidR="00A131CC" w:rsidRDefault="00A131CC" w:rsidP="00DA16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1E" w:rsidRDefault="00413C1E" w:rsidP="0062266A">
    <w:pPr>
      <w:pStyle w:val="af4"/>
    </w:pPr>
  </w:p>
  <w:p w:rsidR="00413C1E" w:rsidRDefault="00413C1E">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1E" w:rsidRDefault="00413C1E" w:rsidP="00421357">
    <w:pPr>
      <w:pStyle w:val="af4"/>
    </w:pPr>
  </w:p>
  <w:p w:rsidR="00413C1E" w:rsidRDefault="00413C1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1CC" w:rsidRDefault="00A131CC" w:rsidP="00DA1673">
      <w:pPr>
        <w:spacing w:after="0" w:line="240" w:lineRule="auto"/>
      </w:pPr>
      <w:r>
        <w:separator/>
      </w:r>
    </w:p>
  </w:footnote>
  <w:footnote w:type="continuationSeparator" w:id="0">
    <w:p w:rsidR="00A131CC" w:rsidRDefault="00A131CC" w:rsidP="00DA16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298111"/>
    </w:sdtPr>
    <w:sdtContent>
      <w:p w:rsidR="00413C1E" w:rsidRDefault="00E078BA">
        <w:pPr>
          <w:pStyle w:val="a4"/>
          <w:jc w:val="center"/>
        </w:pPr>
        <w:r>
          <w:rPr>
            <w:noProof/>
          </w:rPr>
          <w:fldChar w:fldCharType="begin"/>
        </w:r>
        <w:r w:rsidR="00413C1E">
          <w:rPr>
            <w:noProof/>
          </w:rPr>
          <w:instrText>PAGE   \* MERGEFORMAT</w:instrText>
        </w:r>
        <w:r>
          <w:rPr>
            <w:noProof/>
          </w:rPr>
          <w:fldChar w:fldCharType="separate"/>
        </w:r>
        <w:r w:rsidR="00F30870">
          <w:rPr>
            <w:noProof/>
          </w:rPr>
          <w:t>2</w:t>
        </w:r>
        <w:r>
          <w:rPr>
            <w:noProof/>
          </w:rPr>
          <w:fldChar w:fldCharType="end"/>
        </w:r>
      </w:p>
    </w:sdtContent>
  </w:sdt>
  <w:p w:rsidR="00413C1E" w:rsidRDefault="00413C1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1E" w:rsidRPr="00051E5A" w:rsidRDefault="00413C1E">
    <w:pPr>
      <w:pStyle w:val="a4"/>
      <w:jc w:val="center"/>
    </w:pPr>
  </w:p>
  <w:p w:rsidR="00413C1E" w:rsidRDefault="00413C1E" w:rsidP="00BF7905">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448550"/>
    </w:sdtPr>
    <w:sdtContent>
      <w:p w:rsidR="00413C1E" w:rsidRDefault="00E078BA">
        <w:pPr>
          <w:pStyle w:val="a4"/>
          <w:jc w:val="center"/>
        </w:pPr>
        <w:r>
          <w:rPr>
            <w:noProof/>
          </w:rPr>
          <w:fldChar w:fldCharType="begin"/>
        </w:r>
        <w:r w:rsidR="00413C1E">
          <w:rPr>
            <w:noProof/>
          </w:rPr>
          <w:instrText>PAGE   \* MERGEFORMAT</w:instrText>
        </w:r>
        <w:r>
          <w:rPr>
            <w:noProof/>
          </w:rPr>
          <w:fldChar w:fldCharType="separate"/>
        </w:r>
        <w:r w:rsidR="00F30870">
          <w:rPr>
            <w:noProof/>
          </w:rPr>
          <w:t>28</w:t>
        </w:r>
        <w:r>
          <w:rPr>
            <w:noProof/>
          </w:rPr>
          <w:fldChar w:fldCharType="end"/>
        </w:r>
      </w:p>
    </w:sdtContent>
  </w:sdt>
  <w:p w:rsidR="00413C1E" w:rsidRDefault="00413C1E" w:rsidP="003447B7">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2988933"/>
    </w:sdtPr>
    <w:sdtContent>
      <w:p w:rsidR="00413C1E" w:rsidRDefault="00E078BA">
        <w:pPr>
          <w:pStyle w:val="a4"/>
          <w:jc w:val="center"/>
        </w:pPr>
        <w:r>
          <w:rPr>
            <w:noProof/>
          </w:rPr>
          <w:fldChar w:fldCharType="begin"/>
        </w:r>
        <w:r w:rsidR="00413C1E">
          <w:rPr>
            <w:noProof/>
          </w:rPr>
          <w:instrText>PAGE   \* MERGEFORMAT</w:instrText>
        </w:r>
        <w:r>
          <w:rPr>
            <w:noProof/>
          </w:rPr>
          <w:fldChar w:fldCharType="separate"/>
        </w:r>
        <w:r w:rsidR="00F30870">
          <w:rPr>
            <w:noProof/>
          </w:rPr>
          <w:t>25</w:t>
        </w:r>
        <w:r>
          <w:rPr>
            <w:noProof/>
          </w:rPr>
          <w:fldChar w:fldCharType="end"/>
        </w:r>
      </w:p>
    </w:sdtContent>
  </w:sdt>
  <w:p w:rsidR="00413C1E" w:rsidRDefault="00413C1E" w:rsidP="00BF7905">
    <w:pPr>
      <w:pStyle w:val="a4"/>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1E" w:rsidRDefault="00E078BA">
    <w:pPr>
      <w:pStyle w:val="a4"/>
      <w:jc w:val="center"/>
    </w:pPr>
    <w:r>
      <w:rPr>
        <w:noProof/>
      </w:rPr>
      <w:fldChar w:fldCharType="begin"/>
    </w:r>
    <w:r w:rsidR="00413C1E">
      <w:rPr>
        <w:noProof/>
      </w:rPr>
      <w:instrText>PAGE   \* MERGEFORMAT</w:instrText>
    </w:r>
    <w:r>
      <w:rPr>
        <w:noProof/>
      </w:rPr>
      <w:fldChar w:fldCharType="separate"/>
    </w:r>
    <w:r w:rsidR="00413C1E">
      <w:rPr>
        <w:noProof/>
      </w:rPr>
      <w:t>16</w:t>
    </w:r>
    <w:r>
      <w:rPr>
        <w:noProof/>
      </w:rPr>
      <w:fldChar w:fldCharType="end"/>
    </w:r>
  </w:p>
  <w:p w:rsidR="00413C1E" w:rsidRDefault="00413C1E" w:rsidP="00BF7905">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42147"/>
    <w:multiLevelType w:val="hybridMultilevel"/>
    <w:tmpl w:val="ED4E66E2"/>
    <w:lvl w:ilvl="0" w:tplc="5046F462">
      <w:start w:val="2"/>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
    <w:nsid w:val="2C3D65AD"/>
    <w:multiLevelType w:val="multilevel"/>
    <w:tmpl w:val="CCB86352"/>
    <w:lvl w:ilvl="0">
      <w:start w:val="1"/>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
    <w:nsid w:val="6CD27950"/>
    <w:multiLevelType w:val="hybridMultilevel"/>
    <w:tmpl w:val="FD94B6EC"/>
    <w:lvl w:ilvl="0" w:tplc="3ACABDDA">
      <w:start w:val="4"/>
      <w:numFmt w:val="decimal"/>
      <w:lvlText w:val="%1."/>
      <w:lvlJc w:val="left"/>
      <w:pPr>
        <w:ind w:left="1725" w:hanging="360"/>
      </w:pPr>
      <w:rPr>
        <w:rFonts w:hint="default"/>
      </w:r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hdrShapeDefaults>
    <o:shapedefaults v:ext="edit" spidmax="35842"/>
  </w:hdrShapeDefaults>
  <w:footnotePr>
    <w:footnote w:id="-1"/>
    <w:footnote w:id="0"/>
  </w:footnotePr>
  <w:endnotePr>
    <w:endnote w:id="-1"/>
    <w:endnote w:id="0"/>
  </w:endnotePr>
  <w:compat>
    <w:useFELayout/>
  </w:compat>
  <w:rsids>
    <w:rsidRoot w:val="00295152"/>
    <w:rsid w:val="0000235C"/>
    <w:rsid w:val="00003B2C"/>
    <w:rsid w:val="0002790C"/>
    <w:rsid w:val="00051E5A"/>
    <w:rsid w:val="00056021"/>
    <w:rsid w:val="00064E8D"/>
    <w:rsid w:val="00066C0E"/>
    <w:rsid w:val="00085DE7"/>
    <w:rsid w:val="000878D7"/>
    <w:rsid w:val="00091297"/>
    <w:rsid w:val="0009451E"/>
    <w:rsid w:val="00094A7B"/>
    <w:rsid w:val="000952A9"/>
    <w:rsid w:val="000A2610"/>
    <w:rsid w:val="000A5501"/>
    <w:rsid w:val="000B148D"/>
    <w:rsid w:val="000B3312"/>
    <w:rsid w:val="000B4B21"/>
    <w:rsid w:val="000E3783"/>
    <w:rsid w:val="000E5A91"/>
    <w:rsid w:val="000F71AC"/>
    <w:rsid w:val="001023B8"/>
    <w:rsid w:val="00102DB2"/>
    <w:rsid w:val="0011146A"/>
    <w:rsid w:val="001129ED"/>
    <w:rsid w:val="0011348E"/>
    <w:rsid w:val="001168B4"/>
    <w:rsid w:val="001235A8"/>
    <w:rsid w:val="00125D4D"/>
    <w:rsid w:val="00141EF6"/>
    <w:rsid w:val="001434A3"/>
    <w:rsid w:val="001460B1"/>
    <w:rsid w:val="00160DB6"/>
    <w:rsid w:val="001679D9"/>
    <w:rsid w:val="00172458"/>
    <w:rsid w:val="0017305A"/>
    <w:rsid w:val="00191917"/>
    <w:rsid w:val="001A30E8"/>
    <w:rsid w:val="001B0BE2"/>
    <w:rsid w:val="001B1C3F"/>
    <w:rsid w:val="001C5C03"/>
    <w:rsid w:val="001D03A4"/>
    <w:rsid w:val="001E7EFB"/>
    <w:rsid w:val="002005A6"/>
    <w:rsid w:val="00201A7E"/>
    <w:rsid w:val="00201E8C"/>
    <w:rsid w:val="0020527A"/>
    <w:rsid w:val="002115C6"/>
    <w:rsid w:val="00213F96"/>
    <w:rsid w:val="002259D5"/>
    <w:rsid w:val="002358FE"/>
    <w:rsid w:val="002364E5"/>
    <w:rsid w:val="00242869"/>
    <w:rsid w:val="00246586"/>
    <w:rsid w:val="0026244F"/>
    <w:rsid w:val="002654BE"/>
    <w:rsid w:val="002737D0"/>
    <w:rsid w:val="00285A49"/>
    <w:rsid w:val="002906C2"/>
    <w:rsid w:val="00292C9F"/>
    <w:rsid w:val="002937C9"/>
    <w:rsid w:val="00295152"/>
    <w:rsid w:val="0029664C"/>
    <w:rsid w:val="002A504A"/>
    <w:rsid w:val="002B36A9"/>
    <w:rsid w:val="002B48FC"/>
    <w:rsid w:val="002B6222"/>
    <w:rsid w:val="002C3CF3"/>
    <w:rsid w:val="002D0CCA"/>
    <w:rsid w:val="002E108B"/>
    <w:rsid w:val="002E1917"/>
    <w:rsid w:val="002E729A"/>
    <w:rsid w:val="002F3CDD"/>
    <w:rsid w:val="002F59E9"/>
    <w:rsid w:val="002F65C8"/>
    <w:rsid w:val="0031339D"/>
    <w:rsid w:val="003153BB"/>
    <w:rsid w:val="00315978"/>
    <w:rsid w:val="003171F9"/>
    <w:rsid w:val="00337C67"/>
    <w:rsid w:val="0034191E"/>
    <w:rsid w:val="003447B7"/>
    <w:rsid w:val="003526A8"/>
    <w:rsid w:val="00353502"/>
    <w:rsid w:val="0037773F"/>
    <w:rsid w:val="00380CB2"/>
    <w:rsid w:val="00383CAA"/>
    <w:rsid w:val="00384029"/>
    <w:rsid w:val="003853C1"/>
    <w:rsid w:val="003942D6"/>
    <w:rsid w:val="003A0313"/>
    <w:rsid w:val="003A0752"/>
    <w:rsid w:val="003A161C"/>
    <w:rsid w:val="003A4795"/>
    <w:rsid w:val="003A4FED"/>
    <w:rsid w:val="003A6EBD"/>
    <w:rsid w:val="003B6F7B"/>
    <w:rsid w:val="00401651"/>
    <w:rsid w:val="004024D5"/>
    <w:rsid w:val="00413C1E"/>
    <w:rsid w:val="00413FDE"/>
    <w:rsid w:val="0041691B"/>
    <w:rsid w:val="00420099"/>
    <w:rsid w:val="00421357"/>
    <w:rsid w:val="004248F0"/>
    <w:rsid w:val="00425D74"/>
    <w:rsid w:val="004276C2"/>
    <w:rsid w:val="004351FF"/>
    <w:rsid w:val="00450DA5"/>
    <w:rsid w:val="00453FE7"/>
    <w:rsid w:val="00456D46"/>
    <w:rsid w:val="00457C75"/>
    <w:rsid w:val="00457DB9"/>
    <w:rsid w:val="00463964"/>
    <w:rsid w:val="0048748D"/>
    <w:rsid w:val="00490DBA"/>
    <w:rsid w:val="00492C94"/>
    <w:rsid w:val="00492D4E"/>
    <w:rsid w:val="004940B1"/>
    <w:rsid w:val="004965D6"/>
    <w:rsid w:val="0049674D"/>
    <w:rsid w:val="004B0D18"/>
    <w:rsid w:val="004B2BCC"/>
    <w:rsid w:val="004C1EFF"/>
    <w:rsid w:val="004D6062"/>
    <w:rsid w:val="004D77EF"/>
    <w:rsid w:val="004E2A83"/>
    <w:rsid w:val="0050123A"/>
    <w:rsid w:val="00510988"/>
    <w:rsid w:val="00511D7B"/>
    <w:rsid w:val="005172B1"/>
    <w:rsid w:val="005202F9"/>
    <w:rsid w:val="005235BA"/>
    <w:rsid w:val="00526687"/>
    <w:rsid w:val="00533BC8"/>
    <w:rsid w:val="00535494"/>
    <w:rsid w:val="00536113"/>
    <w:rsid w:val="00552CCD"/>
    <w:rsid w:val="00564BD2"/>
    <w:rsid w:val="005752F3"/>
    <w:rsid w:val="005862A6"/>
    <w:rsid w:val="00592D38"/>
    <w:rsid w:val="005931D7"/>
    <w:rsid w:val="00595CB3"/>
    <w:rsid w:val="00596E8A"/>
    <w:rsid w:val="00597B1B"/>
    <w:rsid w:val="005B58E5"/>
    <w:rsid w:val="005C6EF8"/>
    <w:rsid w:val="005D035C"/>
    <w:rsid w:val="005D0BAD"/>
    <w:rsid w:val="005D26AC"/>
    <w:rsid w:val="005D2B16"/>
    <w:rsid w:val="005D30E1"/>
    <w:rsid w:val="005D68AD"/>
    <w:rsid w:val="005D76D8"/>
    <w:rsid w:val="005E2B11"/>
    <w:rsid w:val="005E3081"/>
    <w:rsid w:val="00615FF7"/>
    <w:rsid w:val="0062266A"/>
    <w:rsid w:val="00623EB7"/>
    <w:rsid w:val="00631CA9"/>
    <w:rsid w:val="006332FC"/>
    <w:rsid w:val="00636EAC"/>
    <w:rsid w:val="00641196"/>
    <w:rsid w:val="00643725"/>
    <w:rsid w:val="00647F7C"/>
    <w:rsid w:val="00667345"/>
    <w:rsid w:val="00670AEA"/>
    <w:rsid w:val="00684422"/>
    <w:rsid w:val="00685690"/>
    <w:rsid w:val="00690996"/>
    <w:rsid w:val="006946A2"/>
    <w:rsid w:val="00694BF0"/>
    <w:rsid w:val="00695D81"/>
    <w:rsid w:val="00697FFC"/>
    <w:rsid w:val="006B4240"/>
    <w:rsid w:val="006C094A"/>
    <w:rsid w:val="006C0A0B"/>
    <w:rsid w:val="006C6958"/>
    <w:rsid w:val="006D541C"/>
    <w:rsid w:val="006E1E2F"/>
    <w:rsid w:val="00700824"/>
    <w:rsid w:val="00701989"/>
    <w:rsid w:val="00702CAE"/>
    <w:rsid w:val="007115F7"/>
    <w:rsid w:val="00712774"/>
    <w:rsid w:val="00713419"/>
    <w:rsid w:val="0071674D"/>
    <w:rsid w:val="007239B7"/>
    <w:rsid w:val="00725BD9"/>
    <w:rsid w:val="00740488"/>
    <w:rsid w:val="00756D90"/>
    <w:rsid w:val="00766ED7"/>
    <w:rsid w:val="00767849"/>
    <w:rsid w:val="007714AA"/>
    <w:rsid w:val="00772DE5"/>
    <w:rsid w:val="00784529"/>
    <w:rsid w:val="00784D85"/>
    <w:rsid w:val="00787357"/>
    <w:rsid w:val="00791D4E"/>
    <w:rsid w:val="00795B73"/>
    <w:rsid w:val="007A6CCF"/>
    <w:rsid w:val="007B6767"/>
    <w:rsid w:val="007D1D39"/>
    <w:rsid w:val="007D7F6D"/>
    <w:rsid w:val="007E71F7"/>
    <w:rsid w:val="007E7ABB"/>
    <w:rsid w:val="007F4EC1"/>
    <w:rsid w:val="00801278"/>
    <w:rsid w:val="00802E00"/>
    <w:rsid w:val="00802F36"/>
    <w:rsid w:val="00804E6E"/>
    <w:rsid w:val="00807940"/>
    <w:rsid w:val="00807C3D"/>
    <w:rsid w:val="0081247A"/>
    <w:rsid w:val="008251F6"/>
    <w:rsid w:val="0082761A"/>
    <w:rsid w:val="008303ED"/>
    <w:rsid w:val="00845A05"/>
    <w:rsid w:val="00854F39"/>
    <w:rsid w:val="0086003F"/>
    <w:rsid w:val="008653D1"/>
    <w:rsid w:val="0087426D"/>
    <w:rsid w:val="008959E8"/>
    <w:rsid w:val="008B0775"/>
    <w:rsid w:val="008B2153"/>
    <w:rsid w:val="008C2222"/>
    <w:rsid w:val="008D0603"/>
    <w:rsid w:val="008D7454"/>
    <w:rsid w:val="008E47F8"/>
    <w:rsid w:val="008F2246"/>
    <w:rsid w:val="008F5C83"/>
    <w:rsid w:val="00907B61"/>
    <w:rsid w:val="009222F2"/>
    <w:rsid w:val="0092269B"/>
    <w:rsid w:val="00922AF5"/>
    <w:rsid w:val="00930DC0"/>
    <w:rsid w:val="0094103A"/>
    <w:rsid w:val="00944A09"/>
    <w:rsid w:val="00945E4E"/>
    <w:rsid w:val="00946F0B"/>
    <w:rsid w:val="00956BDA"/>
    <w:rsid w:val="00963EFD"/>
    <w:rsid w:val="0096694B"/>
    <w:rsid w:val="00972D83"/>
    <w:rsid w:val="00980670"/>
    <w:rsid w:val="00983E14"/>
    <w:rsid w:val="00984E40"/>
    <w:rsid w:val="00985B2F"/>
    <w:rsid w:val="00985BEF"/>
    <w:rsid w:val="009937E1"/>
    <w:rsid w:val="009B1B9D"/>
    <w:rsid w:val="009B2386"/>
    <w:rsid w:val="009C4FC9"/>
    <w:rsid w:val="009F0AE2"/>
    <w:rsid w:val="009F1732"/>
    <w:rsid w:val="009F4307"/>
    <w:rsid w:val="009F4B09"/>
    <w:rsid w:val="009F7823"/>
    <w:rsid w:val="00A0156A"/>
    <w:rsid w:val="00A07B45"/>
    <w:rsid w:val="00A131CC"/>
    <w:rsid w:val="00A37A45"/>
    <w:rsid w:val="00A45555"/>
    <w:rsid w:val="00A573FD"/>
    <w:rsid w:val="00A678A7"/>
    <w:rsid w:val="00A77B14"/>
    <w:rsid w:val="00A836BD"/>
    <w:rsid w:val="00A94AE2"/>
    <w:rsid w:val="00A952AD"/>
    <w:rsid w:val="00A96546"/>
    <w:rsid w:val="00AA6AFA"/>
    <w:rsid w:val="00AB0C14"/>
    <w:rsid w:val="00AB58D3"/>
    <w:rsid w:val="00AB66E6"/>
    <w:rsid w:val="00AC68CE"/>
    <w:rsid w:val="00AD13F3"/>
    <w:rsid w:val="00AD703C"/>
    <w:rsid w:val="00AD76DD"/>
    <w:rsid w:val="00AE4F98"/>
    <w:rsid w:val="00AE68D6"/>
    <w:rsid w:val="00B00806"/>
    <w:rsid w:val="00B01C3E"/>
    <w:rsid w:val="00B17EB4"/>
    <w:rsid w:val="00B20536"/>
    <w:rsid w:val="00B2229B"/>
    <w:rsid w:val="00B24650"/>
    <w:rsid w:val="00B314F1"/>
    <w:rsid w:val="00B4589C"/>
    <w:rsid w:val="00B523DD"/>
    <w:rsid w:val="00B55875"/>
    <w:rsid w:val="00B651BE"/>
    <w:rsid w:val="00B719B7"/>
    <w:rsid w:val="00B71FEA"/>
    <w:rsid w:val="00B830EF"/>
    <w:rsid w:val="00B84EA6"/>
    <w:rsid w:val="00B85344"/>
    <w:rsid w:val="00BA0737"/>
    <w:rsid w:val="00BA0FC9"/>
    <w:rsid w:val="00BA2C90"/>
    <w:rsid w:val="00BA323A"/>
    <w:rsid w:val="00BA4D72"/>
    <w:rsid w:val="00BA549D"/>
    <w:rsid w:val="00BB6A03"/>
    <w:rsid w:val="00BB7607"/>
    <w:rsid w:val="00BB798D"/>
    <w:rsid w:val="00BC3D99"/>
    <w:rsid w:val="00BC41B5"/>
    <w:rsid w:val="00BD7568"/>
    <w:rsid w:val="00BE4653"/>
    <w:rsid w:val="00BF1111"/>
    <w:rsid w:val="00BF32AC"/>
    <w:rsid w:val="00BF5D86"/>
    <w:rsid w:val="00BF7905"/>
    <w:rsid w:val="00C04B0B"/>
    <w:rsid w:val="00C05A65"/>
    <w:rsid w:val="00C12E56"/>
    <w:rsid w:val="00C1633F"/>
    <w:rsid w:val="00C25107"/>
    <w:rsid w:val="00C300E3"/>
    <w:rsid w:val="00C3021E"/>
    <w:rsid w:val="00C31E7F"/>
    <w:rsid w:val="00C3416D"/>
    <w:rsid w:val="00C427C5"/>
    <w:rsid w:val="00C5729D"/>
    <w:rsid w:val="00C57435"/>
    <w:rsid w:val="00C57D38"/>
    <w:rsid w:val="00C71641"/>
    <w:rsid w:val="00C739AE"/>
    <w:rsid w:val="00C82164"/>
    <w:rsid w:val="00C86815"/>
    <w:rsid w:val="00C8763B"/>
    <w:rsid w:val="00C905B9"/>
    <w:rsid w:val="00C92FB3"/>
    <w:rsid w:val="00CA34D7"/>
    <w:rsid w:val="00CB136A"/>
    <w:rsid w:val="00CC369A"/>
    <w:rsid w:val="00CD1942"/>
    <w:rsid w:val="00CD5573"/>
    <w:rsid w:val="00CD6296"/>
    <w:rsid w:val="00CE47AD"/>
    <w:rsid w:val="00CE60D9"/>
    <w:rsid w:val="00D2325C"/>
    <w:rsid w:val="00D35595"/>
    <w:rsid w:val="00D47DFB"/>
    <w:rsid w:val="00D633F8"/>
    <w:rsid w:val="00D63A39"/>
    <w:rsid w:val="00D66036"/>
    <w:rsid w:val="00D668A2"/>
    <w:rsid w:val="00D86475"/>
    <w:rsid w:val="00D91597"/>
    <w:rsid w:val="00D95E28"/>
    <w:rsid w:val="00D97673"/>
    <w:rsid w:val="00DA0035"/>
    <w:rsid w:val="00DA1673"/>
    <w:rsid w:val="00DA33F1"/>
    <w:rsid w:val="00DA377E"/>
    <w:rsid w:val="00DC5D2E"/>
    <w:rsid w:val="00DD0900"/>
    <w:rsid w:val="00DE1884"/>
    <w:rsid w:val="00DE5417"/>
    <w:rsid w:val="00DF21D5"/>
    <w:rsid w:val="00DF3125"/>
    <w:rsid w:val="00E03562"/>
    <w:rsid w:val="00E05388"/>
    <w:rsid w:val="00E078BA"/>
    <w:rsid w:val="00E07A52"/>
    <w:rsid w:val="00E10493"/>
    <w:rsid w:val="00E30D68"/>
    <w:rsid w:val="00E34C6F"/>
    <w:rsid w:val="00E352AC"/>
    <w:rsid w:val="00E35EEE"/>
    <w:rsid w:val="00E363EC"/>
    <w:rsid w:val="00E51467"/>
    <w:rsid w:val="00E530AD"/>
    <w:rsid w:val="00E707F9"/>
    <w:rsid w:val="00E734A1"/>
    <w:rsid w:val="00E94777"/>
    <w:rsid w:val="00EA2D69"/>
    <w:rsid w:val="00ED249F"/>
    <w:rsid w:val="00EE09E1"/>
    <w:rsid w:val="00EE4905"/>
    <w:rsid w:val="00EE562E"/>
    <w:rsid w:val="00EE672B"/>
    <w:rsid w:val="00EF31AD"/>
    <w:rsid w:val="00EF3A79"/>
    <w:rsid w:val="00EF5E6B"/>
    <w:rsid w:val="00F0057E"/>
    <w:rsid w:val="00F007B1"/>
    <w:rsid w:val="00F12D2B"/>
    <w:rsid w:val="00F173BB"/>
    <w:rsid w:val="00F206E2"/>
    <w:rsid w:val="00F26F16"/>
    <w:rsid w:val="00F30870"/>
    <w:rsid w:val="00F316BC"/>
    <w:rsid w:val="00F40775"/>
    <w:rsid w:val="00F46E2E"/>
    <w:rsid w:val="00F5385C"/>
    <w:rsid w:val="00F54C6F"/>
    <w:rsid w:val="00F74A33"/>
    <w:rsid w:val="00F76DCA"/>
    <w:rsid w:val="00F80118"/>
    <w:rsid w:val="00F837CA"/>
    <w:rsid w:val="00F84694"/>
    <w:rsid w:val="00FA361D"/>
    <w:rsid w:val="00FA54D3"/>
    <w:rsid w:val="00FA66F9"/>
    <w:rsid w:val="00FB05D2"/>
    <w:rsid w:val="00FB3001"/>
    <w:rsid w:val="00FB7A58"/>
    <w:rsid w:val="00FC1088"/>
    <w:rsid w:val="00FC2BB4"/>
    <w:rsid w:val="00FC5B49"/>
    <w:rsid w:val="00FF2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8BA"/>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unhideWhenUsed/>
    <w:qFormat/>
    <w:rsid w:val="002737D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eastAsia="ru-RU" w:bidi="ar-SA"/>
    </w:rPr>
  </w:style>
  <w:style w:type="character" w:customStyle="1" w:styleId="110">
    <w:name w:val="Знак Знак11"/>
    <w:rsid w:val="003447B7"/>
    <w:rPr>
      <w:b/>
      <w:bCs/>
      <w:sz w:val="36"/>
      <w:szCs w:val="36"/>
      <w:lang w:eastAsia="ru-RU" w:bidi="ar-SA"/>
    </w:rPr>
  </w:style>
  <w:style w:type="character" w:customStyle="1" w:styleId="8">
    <w:name w:val="Знак Знак8"/>
    <w:rsid w:val="003447B7"/>
    <w:rPr>
      <w:rFonts w:ascii="Calibri" w:eastAsia="Calibri" w:hAnsi="Calibri"/>
      <w:sz w:val="22"/>
      <w:szCs w:val="22"/>
      <w:lang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rPr>
  </w:style>
  <w:style w:type="character" w:customStyle="1" w:styleId="af5">
    <w:name w:val="Нижний колонтитул Знак"/>
    <w:basedOn w:val="a0"/>
    <w:link w:val="af4"/>
    <w:uiPriority w:val="99"/>
    <w:rsid w:val="003447B7"/>
    <w:rPr>
      <w:rFonts w:ascii="Calibri" w:eastAsia="Calibri" w:hAnsi="Calibri" w:cs="Times New Roman"/>
    </w:rPr>
  </w:style>
  <w:style w:type="paragraph" w:styleId="af6">
    <w:name w:val="annotation text"/>
    <w:basedOn w:val="a"/>
    <w:link w:val="af7"/>
    <w:unhideWhenUsed/>
    <w:rsid w:val="003447B7"/>
    <w:rPr>
      <w:rFonts w:ascii="Calibri" w:eastAsia="Calibri" w:hAnsi="Calibri" w:cs="Times New Roman"/>
      <w:sz w:val="20"/>
      <w:szCs w:val="20"/>
    </w:rPr>
  </w:style>
  <w:style w:type="character" w:customStyle="1" w:styleId="af7">
    <w:name w:val="Текст примечания Знак"/>
    <w:basedOn w:val="a0"/>
    <w:link w:val="af6"/>
    <w:rsid w:val="003447B7"/>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eastAsia="ru-RU"/>
    </w:rPr>
  </w:style>
  <w:style w:type="character" w:customStyle="1" w:styleId="Heading2Char">
    <w:name w:val="Heading 2 Char"/>
    <w:locked/>
    <w:rsid w:val="003447B7"/>
    <w:rPr>
      <w:rFonts w:ascii="Times New Roman" w:hAnsi="Times New Roman"/>
      <w:b/>
      <w:sz w:val="36"/>
      <w:lang w:eastAsia="ru-RU"/>
    </w:rPr>
  </w:style>
  <w:style w:type="character" w:customStyle="1" w:styleId="Heading3Char">
    <w:name w:val="Heading 3 Char"/>
    <w:locked/>
    <w:rsid w:val="003447B7"/>
    <w:rPr>
      <w:rFonts w:ascii="Times New Roman" w:hAnsi="Times New Roman"/>
      <w:b/>
      <w:sz w:val="27"/>
      <w:lang w:eastAsia="ru-RU"/>
    </w:rPr>
  </w:style>
  <w:style w:type="character" w:customStyle="1" w:styleId="Heading4Char">
    <w:name w:val="Heading 4 Char"/>
    <w:locked/>
    <w:rsid w:val="003447B7"/>
    <w:rPr>
      <w:rFonts w:ascii="Times New Roman" w:hAnsi="Times New Roman"/>
      <w:b/>
      <w:sz w:val="24"/>
      <w:lang w:eastAsia="ru-RU"/>
    </w:rPr>
  </w:style>
  <w:style w:type="character" w:customStyle="1" w:styleId="HeaderChar">
    <w:name w:val="Header Char"/>
    <w:locked/>
    <w:rsid w:val="003447B7"/>
    <w:rPr>
      <w:sz w:val="22"/>
      <w:lang w:eastAsia="en-US"/>
    </w:rPr>
  </w:style>
  <w:style w:type="character" w:customStyle="1" w:styleId="FooterChar">
    <w:name w:val="Footer Char"/>
    <w:locked/>
    <w:rsid w:val="003447B7"/>
    <w:rPr>
      <w:sz w:val="22"/>
      <w:lang w:eastAsia="en-US"/>
    </w:rPr>
  </w:style>
  <w:style w:type="character" w:customStyle="1" w:styleId="CommentTextChar">
    <w:name w:val="Comment Text Char"/>
    <w:locked/>
    <w:rsid w:val="003447B7"/>
    <w:rPr>
      <w:lang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3447B7"/>
    <w:rPr>
      <w:rFonts w:ascii="Times New Roman" w:eastAsia="Times New Roman" w:hAnsi="Times New Roman" w:cs="Times New Roman"/>
      <w:sz w:val="24"/>
      <w:szCs w:val="24"/>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2737D0"/>
    <w:rPr>
      <w:rFonts w:asciiTheme="majorHAnsi" w:eastAsiaTheme="majorEastAsia" w:hAnsiTheme="majorHAnsi" w:cstheme="majorBidi"/>
      <w:color w:val="243F60" w:themeColor="accent1" w:themeShade="7F"/>
    </w:rPr>
  </w:style>
  <w:style w:type="paragraph" w:customStyle="1" w:styleId="23">
    <w:name w:val="Без интервала2"/>
    <w:rsid w:val="00670AEA"/>
    <w:pPr>
      <w:suppressAutoHyphens/>
      <w:spacing w:after="0" w:line="240" w:lineRule="auto"/>
    </w:pPr>
    <w:rPr>
      <w:rFonts w:ascii="Calibri" w:eastAsia="Times New Roman" w:hAnsi="Calibri" w:cs="Times New Roman"/>
      <w:lang w:eastAsia="ar-SA"/>
    </w:rPr>
  </w:style>
  <w:style w:type="table" w:customStyle="1" w:styleId="24">
    <w:name w:val="Сетка таблицы2"/>
    <w:basedOn w:val="a1"/>
    <w:next w:val="aff3"/>
    <w:rsid w:val="00C821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unhideWhenUsed/>
    <w:qFormat/>
    <w:rsid w:val="002737D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eastAsia="ru-RU" w:bidi="ar-SA"/>
    </w:rPr>
  </w:style>
  <w:style w:type="character" w:customStyle="1" w:styleId="110">
    <w:name w:val="Знак Знак11"/>
    <w:rsid w:val="003447B7"/>
    <w:rPr>
      <w:b/>
      <w:bCs/>
      <w:sz w:val="36"/>
      <w:szCs w:val="36"/>
      <w:lang w:eastAsia="ru-RU" w:bidi="ar-SA"/>
    </w:rPr>
  </w:style>
  <w:style w:type="character" w:customStyle="1" w:styleId="8">
    <w:name w:val="Знак Знак8"/>
    <w:rsid w:val="003447B7"/>
    <w:rPr>
      <w:rFonts w:ascii="Calibri" w:eastAsia="Calibri" w:hAnsi="Calibri"/>
      <w:sz w:val="22"/>
      <w:szCs w:val="22"/>
      <w:lang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rPr>
  </w:style>
  <w:style w:type="character" w:customStyle="1" w:styleId="af5">
    <w:name w:val="Нижний колонтитул Знак"/>
    <w:basedOn w:val="a0"/>
    <w:link w:val="af4"/>
    <w:uiPriority w:val="99"/>
    <w:rsid w:val="003447B7"/>
    <w:rPr>
      <w:rFonts w:ascii="Calibri" w:eastAsia="Calibri" w:hAnsi="Calibri" w:cs="Times New Roman"/>
    </w:rPr>
  </w:style>
  <w:style w:type="paragraph" w:styleId="af6">
    <w:name w:val="annotation text"/>
    <w:basedOn w:val="a"/>
    <w:link w:val="af7"/>
    <w:unhideWhenUsed/>
    <w:rsid w:val="003447B7"/>
    <w:rPr>
      <w:rFonts w:ascii="Calibri" w:eastAsia="Calibri" w:hAnsi="Calibri" w:cs="Times New Roman"/>
      <w:sz w:val="20"/>
      <w:szCs w:val="20"/>
    </w:rPr>
  </w:style>
  <w:style w:type="character" w:customStyle="1" w:styleId="af7">
    <w:name w:val="Текст примечания Знак"/>
    <w:basedOn w:val="a0"/>
    <w:link w:val="af6"/>
    <w:rsid w:val="003447B7"/>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eastAsia="ru-RU"/>
    </w:rPr>
  </w:style>
  <w:style w:type="character" w:customStyle="1" w:styleId="Heading2Char">
    <w:name w:val="Heading 2 Char"/>
    <w:locked/>
    <w:rsid w:val="003447B7"/>
    <w:rPr>
      <w:rFonts w:ascii="Times New Roman" w:hAnsi="Times New Roman"/>
      <w:b/>
      <w:sz w:val="36"/>
      <w:lang w:eastAsia="ru-RU"/>
    </w:rPr>
  </w:style>
  <w:style w:type="character" w:customStyle="1" w:styleId="Heading3Char">
    <w:name w:val="Heading 3 Char"/>
    <w:locked/>
    <w:rsid w:val="003447B7"/>
    <w:rPr>
      <w:rFonts w:ascii="Times New Roman" w:hAnsi="Times New Roman"/>
      <w:b/>
      <w:sz w:val="27"/>
      <w:lang w:eastAsia="ru-RU"/>
    </w:rPr>
  </w:style>
  <w:style w:type="character" w:customStyle="1" w:styleId="Heading4Char">
    <w:name w:val="Heading 4 Char"/>
    <w:locked/>
    <w:rsid w:val="003447B7"/>
    <w:rPr>
      <w:rFonts w:ascii="Times New Roman" w:hAnsi="Times New Roman"/>
      <w:b/>
      <w:sz w:val="24"/>
      <w:lang w:eastAsia="ru-RU"/>
    </w:rPr>
  </w:style>
  <w:style w:type="character" w:customStyle="1" w:styleId="HeaderChar">
    <w:name w:val="Header Char"/>
    <w:locked/>
    <w:rsid w:val="003447B7"/>
    <w:rPr>
      <w:sz w:val="22"/>
      <w:lang w:eastAsia="en-US"/>
    </w:rPr>
  </w:style>
  <w:style w:type="character" w:customStyle="1" w:styleId="FooterChar">
    <w:name w:val="Footer Char"/>
    <w:locked/>
    <w:rsid w:val="003447B7"/>
    <w:rPr>
      <w:sz w:val="22"/>
      <w:lang w:eastAsia="en-US"/>
    </w:rPr>
  </w:style>
  <w:style w:type="character" w:customStyle="1" w:styleId="CommentTextChar">
    <w:name w:val="Comment Text Char"/>
    <w:locked/>
    <w:rsid w:val="003447B7"/>
    <w:rPr>
      <w:lang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3447B7"/>
    <w:rPr>
      <w:rFonts w:ascii="Times New Roman" w:eastAsia="Times New Roman" w:hAnsi="Times New Roman" w:cs="Times New Roman"/>
      <w:sz w:val="24"/>
      <w:szCs w:val="24"/>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2737D0"/>
    <w:rPr>
      <w:rFonts w:asciiTheme="majorHAnsi" w:eastAsiaTheme="majorEastAsia" w:hAnsiTheme="majorHAnsi" w:cstheme="majorBidi"/>
      <w:color w:val="243F60" w:themeColor="accent1" w:themeShade="7F"/>
    </w:rPr>
  </w:style>
  <w:style w:type="paragraph" w:customStyle="1" w:styleId="23">
    <w:name w:val="Без интервала2"/>
    <w:rsid w:val="00670AEA"/>
    <w:pPr>
      <w:suppressAutoHyphens/>
      <w:spacing w:after="0" w:line="240" w:lineRule="auto"/>
    </w:pPr>
    <w:rPr>
      <w:rFonts w:ascii="Calibri" w:eastAsia="Times New Roman" w:hAnsi="Calibri" w:cs="Times New Roman"/>
      <w:lang w:eastAsia="ar-SA"/>
    </w:rPr>
  </w:style>
  <w:style w:type="table" w:customStyle="1" w:styleId="24">
    <w:name w:val="Сетка таблицы2"/>
    <w:basedOn w:val="a1"/>
    <w:next w:val="aff3"/>
    <w:rsid w:val="00C821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569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5BD05-3A73-4BCF-957B-279891B8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10078</Words>
  <Characters>57445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Admin</cp:lastModifiedBy>
  <cp:revision>10</cp:revision>
  <cp:lastPrinted>2024-07-22T12:09:00Z</cp:lastPrinted>
  <dcterms:created xsi:type="dcterms:W3CDTF">2024-07-03T10:23:00Z</dcterms:created>
  <dcterms:modified xsi:type="dcterms:W3CDTF">2024-07-22T12:10:00Z</dcterms:modified>
</cp:coreProperties>
</file>